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E7" w:rsidRDefault="005A6CE7" w:rsidP="005A6CE7">
      <w:pPr>
        <w:jc w:val="center"/>
        <w:rPr>
          <w:bCs/>
          <w:sz w:val="20"/>
        </w:rPr>
      </w:pPr>
      <w:r>
        <w:rPr>
          <w:bCs/>
          <w:sz w:val="20"/>
        </w:rPr>
        <w:t>Algebra II Honors Syllabus</w:t>
      </w:r>
    </w:p>
    <w:p w:rsidR="00CA46CD" w:rsidRDefault="00CA46CD" w:rsidP="005A6CE7">
      <w:pPr>
        <w:jc w:val="center"/>
        <w:rPr>
          <w:bCs/>
          <w:sz w:val="20"/>
        </w:rPr>
      </w:pPr>
      <w:r>
        <w:rPr>
          <w:bCs/>
          <w:sz w:val="20"/>
        </w:rPr>
        <w:t>5 Credits</w:t>
      </w:r>
    </w:p>
    <w:p w:rsidR="005A6CE7" w:rsidRDefault="005A6CE7" w:rsidP="005A6CE7">
      <w:pPr>
        <w:jc w:val="center"/>
        <w:rPr>
          <w:bCs/>
          <w:sz w:val="20"/>
        </w:rPr>
      </w:pPr>
      <w:r>
        <w:rPr>
          <w:bCs/>
          <w:sz w:val="20"/>
        </w:rPr>
        <w:t>2 Semesters</w:t>
      </w:r>
    </w:p>
    <w:p w:rsidR="005A6CE7" w:rsidRDefault="005A6CE7" w:rsidP="005A6CE7">
      <w:pPr>
        <w:rPr>
          <w:sz w:val="20"/>
        </w:rPr>
      </w:pPr>
      <w:r>
        <w:rPr>
          <w:b/>
          <w:sz w:val="20"/>
        </w:rPr>
        <w:t xml:space="preserve">Teacher: </w:t>
      </w:r>
      <w:r>
        <w:rPr>
          <w:sz w:val="20"/>
        </w:rPr>
        <w:t>Ms. Bonner</w:t>
      </w:r>
    </w:p>
    <w:p w:rsidR="005A6CE7" w:rsidRDefault="005A6CE7" w:rsidP="005A6CE7">
      <w:pPr>
        <w:rPr>
          <w:b/>
          <w:sz w:val="20"/>
        </w:rPr>
      </w:pPr>
      <w:r>
        <w:rPr>
          <w:b/>
          <w:sz w:val="20"/>
        </w:rPr>
        <w:t xml:space="preserve">Room: </w:t>
      </w:r>
      <w:r>
        <w:rPr>
          <w:sz w:val="20"/>
        </w:rPr>
        <w:t>248</w:t>
      </w:r>
    </w:p>
    <w:p w:rsidR="005A6CE7" w:rsidRDefault="005A6CE7" w:rsidP="005A6CE7">
      <w:pPr>
        <w:rPr>
          <w:b/>
          <w:sz w:val="20"/>
        </w:rPr>
      </w:pPr>
      <w:r>
        <w:rPr>
          <w:b/>
          <w:sz w:val="20"/>
        </w:rPr>
        <w:t xml:space="preserve">Meetings: </w:t>
      </w:r>
      <w:r>
        <w:rPr>
          <w:sz w:val="20"/>
        </w:rPr>
        <w:t>M-F</w:t>
      </w:r>
    </w:p>
    <w:p w:rsidR="005A6CE7" w:rsidRDefault="005A6CE7" w:rsidP="005A6CE7">
      <w:pPr>
        <w:rPr>
          <w:sz w:val="20"/>
        </w:rPr>
      </w:pPr>
      <w:r>
        <w:rPr>
          <w:b/>
          <w:sz w:val="20"/>
        </w:rPr>
        <w:t xml:space="preserve">Email: </w:t>
      </w:r>
      <w:r>
        <w:rPr>
          <w:sz w:val="20"/>
        </w:rPr>
        <w:t>abonner@cheltenham.org</w:t>
      </w:r>
    </w:p>
    <w:p w:rsidR="005A6CE7" w:rsidRDefault="005A6CE7" w:rsidP="005A6CE7">
      <w:pPr>
        <w:rPr>
          <w:sz w:val="20"/>
        </w:rPr>
      </w:pPr>
      <w:r>
        <w:rPr>
          <w:b/>
          <w:sz w:val="20"/>
        </w:rPr>
        <w:t>Phone:</w:t>
      </w:r>
      <w:r>
        <w:rPr>
          <w:sz w:val="20"/>
        </w:rPr>
        <w:t xml:space="preserve"> </w:t>
      </w:r>
      <w:r w:rsidR="00CA27F0">
        <w:rPr>
          <w:sz w:val="20"/>
        </w:rPr>
        <w:t>215-517-3700 Ext 5248</w:t>
      </w:r>
    </w:p>
    <w:p w:rsidR="005A6CE7" w:rsidRDefault="005A6CE7" w:rsidP="005A6CE7">
      <w:pPr>
        <w:rPr>
          <w:b/>
          <w:bCs/>
          <w:sz w:val="20"/>
        </w:rPr>
      </w:pPr>
      <w:r>
        <w:rPr>
          <w:b/>
          <w:bCs/>
          <w:sz w:val="20"/>
        </w:rPr>
        <w:t xml:space="preserve">Class Website: </w:t>
      </w:r>
      <w:r>
        <w:rPr>
          <w:sz w:val="20"/>
          <w:szCs w:val="20"/>
        </w:rPr>
        <w:t>http://websites.pdesas.org/abonner29/</w:t>
      </w:r>
    </w:p>
    <w:p w:rsidR="005A6CE7" w:rsidRDefault="005A6CE7" w:rsidP="005A6CE7">
      <w:pPr>
        <w:jc w:val="center"/>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107950</wp:posOffset>
                </wp:positionV>
                <wp:extent cx="5943600" cy="0"/>
                <wp:effectExtent l="9525" t="12700" r="952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Hh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"/>
            </w:pict>
          </mc:Fallback>
        </mc:AlternateContent>
      </w:r>
    </w:p>
    <w:p w:rsidR="005A6CE7" w:rsidRDefault="005A6CE7" w:rsidP="005A6CE7">
      <w:pPr>
        <w:rPr>
          <w:b/>
          <w:sz w:val="20"/>
        </w:rPr>
      </w:pPr>
      <w:r>
        <w:rPr>
          <w:b/>
          <w:sz w:val="20"/>
        </w:rPr>
        <w:t>COURSE DESCRIPTION</w:t>
      </w:r>
    </w:p>
    <w:p w:rsidR="005A6CE7" w:rsidRPr="00A06174" w:rsidRDefault="005A6CE7" w:rsidP="005A6CE7">
      <w:pPr>
        <w:rPr>
          <w:sz w:val="20"/>
          <w:szCs w:val="20"/>
        </w:rPr>
      </w:pPr>
      <w:r>
        <w:rPr>
          <w:sz w:val="20"/>
        </w:rPr>
        <w:t xml:space="preserve"> </w:t>
      </w:r>
      <w:r w:rsidR="00A06174" w:rsidRPr="00A06174">
        <w:rPr>
          <w:sz w:val="20"/>
          <w:szCs w:val="20"/>
        </w:rPr>
        <w:t>A review of algebraic manipulations and of functions leads to a detailed study of sequences and series, roots and powers, and methods of factoring. Methods are found for algebraic and graphic solutions of linear and quadratic equations, inequalities, linear systems, and absolute values. Matrix operations are introduced and reinforced throughout the course. Operations with rational expressions and rational expon</w:t>
      </w:r>
      <w:bookmarkStart w:id="0" w:name="_GoBack"/>
      <w:bookmarkEnd w:id="0"/>
      <w:r w:rsidR="00A06174" w:rsidRPr="00A06174">
        <w:rPr>
          <w:sz w:val="20"/>
          <w:szCs w:val="20"/>
        </w:rPr>
        <w:t xml:space="preserve">ents are examined in depth. Algebraic proofs are done helping to establish connections between a </w:t>
      </w:r>
      <w:proofErr w:type="gramStart"/>
      <w:r w:rsidR="00A06174" w:rsidRPr="00A06174">
        <w:rPr>
          <w:sz w:val="20"/>
          <w:szCs w:val="20"/>
        </w:rPr>
        <w:t>variety</w:t>
      </w:r>
      <w:proofErr w:type="gramEnd"/>
      <w:r w:rsidR="00A06174" w:rsidRPr="00A06174">
        <w:rPr>
          <w:sz w:val="20"/>
          <w:szCs w:val="20"/>
        </w:rPr>
        <w:t xml:space="preserve"> of mathematical concepts. Other topics covered include logarithms, exponential growth and decay, arithmetic and geometric expansion, and permutations and combinations. Students will be expected to perform all operations with real numbers without the aid of a calculator. Appropriate technology will be used for selected topics.</w:t>
      </w:r>
    </w:p>
    <w:p w:rsidR="00A06174" w:rsidRDefault="00A06174" w:rsidP="005A6CE7">
      <w:pPr>
        <w:rPr>
          <w:b/>
          <w:sz w:val="20"/>
        </w:rPr>
      </w:pPr>
    </w:p>
    <w:p w:rsidR="005A6CE7" w:rsidRDefault="005A6CE7" w:rsidP="005A6CE7">
      <w:pPr>
        <w:rPr>
          <w:b/>
          <w:sz w:val="20"/>
        </w:rPr>
      </w:pPr>
      <w:r>
        <w:rPr>
          <w:b/>
          <w:sz w:val="20"/>
        </w:rPr>
        <w:t>TEXTBOOK</w:t>
      </w:r>
    </w:p>
    <w:p w:rsidR="005A6CE7" w:rsidRDefault="005A6CE7" w:rsidP="005A6CE7">
      <w:pPr>
        <w:rPr>
          <w:sz w:val="20"/>
        </w:rPr>
      </w:pPr>
      <w:r>
        <w:rPr>
          <w:sz w:val="20"/>
        </w:rPr>
        <w:t>Algebra II-McDougal Littell</w:t>
      </w:r>
    </w:p>
    <w:p w:rsidR="005A6CE7" w:rsidRDefault="005A6CE7" w:rsidP="005A6CE7">
      <w:pPr>
        <w:rPr>
          <w:sz w:val="20"/>
        </w:rPr>
      </w:pPr>
    </w:p>
    <w:p w:rsidR="005A6CE7" w:rsidRDefault="005A6CE7" w:rsidP="005A6CE7">
      <w:pPr>
        <w:rPr>
          <w:b/>
          <w:sz w:val="20"/>
        </w:rPr>
      </w:pPr>
      <w:r>
        <w:rPr>
          <w:b/>
          <w:sz w:val="20"/>
        </w:rPr>
        <w:t>REQUIRED MATERIALS</w:t>
      </w:r>
    </w:p>
    <w:p w:rsidR="005A6CE7" w:rsidRPr="005A6CE7" w:rsidRDefault="005A6CE7" w:rsidP="005A6CE7">
      <w:pPr>
        <w:rPr>
          <w:sz w:val="20"/>
        </w:rPr>
      </w:pPr>
      <w:r>
        <w:rPr>
          <w:sz w:val="20"/>
        </w:rPr>
        <w:t>3-ring binder with paper, pencils</w:t>
      </w:r>
    </w:p>
    <w:p w:rsidR="005A6CE7" w:rsidRDefault="005A6CE7" w:rsidP="005A6CE7">
      <w:pPr>
        <w:pStyle w:val="CommentText"/>
        <w:outlineLvl w:val="0"/>
        <w:rPr>
          <w:b/>
        </w:rPr>
      </w:pPr>
    </w:p>
    <w:p w:rsidR="005A6CE7" w:rsidRDefault="005A6CE7" w:rsidP="005A6CE7">
      <w:pPr>
        <w:rPr>
          <w:b/>
          <w:sz w:val="20"/>
          <w:szCs w:val="20"/>
        </w:rPr>
      </w:pPr>
      <w:r>
        <w:rPr>
          <w:b/>
          <w:sz w:val="20"/>
          <w:szCs w:val="20"/>
        </w:rPr>
        <w:t>GRADING POLICY</w:t>
      </w:r>
    </w:p>
    <w:p w:rsidR="005A6CE7" w:rsidRDefault="005A6CE7" w:rsidP="005A6CE7">
      <w:pPr>
        <w:rPr>
          <w:sz w:val="20"/>
          <w:szCs w:val="20"/>
        </w:rPr>
      </w:pPr>
      <w:r>
        <w:rPr>
          <w:sz w:val="20"/>
          <w:szCs w:val="20"/>
        </w:rPr>
        <w:t>Students marking period grades will be based on:</w:t>
      </w:r>
    </w:p>
    <w:p w:rsidR="005A6CE7" w:rsidRPr="009D3BB2" w:rsidRDefault="005A6CE7" w:rsidP="005A6CE7">
      <w:pPr>
        <w:numPr>
          <w:ilvl w:val="0"/>
          <w:numId w:val="3"/>
        </w:numPr>
        <w:rPr>
          <w:sz w:val="20"/>
          <w:szCs w:val="20"/>
        </w:rPr>
      </w:pPr>
      <w:r w:rsidRPr="00B74751">
        <w:rPr>
          <w:sz w:val="20"/>
          <w:szCs w:val="20"/>
        </w:rPr>
        <w:t xml:space="preserve">Tests </w:t>
      </w:r>
      <w:r>
        <w:rPr>
          <w:sz w:val="20"/>
          <w:szCs w:val="20"/>
        </w:rPr>
        <w:t>and quizzes</w:t>
      </w:r>
    </w:p>
    <w:p w:rsidR="005A6CE7" w:rsidRDefault="005A6CE7" w:rsidP="005A6CE7">
      <w:pPr>
        <w:numPr>
          <w:ilvl w:val="0"/>
          <w:numId w:val="3"/>
        </w:numPr>
        <w:rPr>
          <w:sz w:val="20"/>
          <w:szCs w:val="20"/>
        </w:rPr>
      </w:pPr>
      <w:r>
        <w:rPr>
          <w:sz w:val="20"/>
          <w:szCs w:val="20"/>
        </w:rPr>
        <w:t>Homework quizzes and classwork</w:t>
      </w:r>
    </w:p>
    <w:p w:rsidR="005A6CE7" w:rsidRDefault="005A6CE7" w:rsidP="005A6CE7">
      <w:pPr>
        <w:ind w:left="1080"/>
        <w:rPr>
          <w:sz w:val="20"/>
          <w:szCs w:val="20"/>
        </w:rPr>
      </w:pPr>
      <w:r>
        <w:rPr>
          <w:b/>
          <w:bCs/>
          <w:sz w:val="20"/>
          <w:szCs w:val="20"/>
        </w:rPr>
        <w:t>Homework Quiz 1:</w:t>
      </w:r>
      <w:r>
        <w:rPr>
          <w:sz w:val="20"/>
          <w:szCs w:val="20"/>
        </w:rPr>
        <w:t xml:space="preserve"> Syllabus signed by parent/guardian</w:t>
      </w:r>
    </w:p>
    <w:p w:rsidR="005A6CE7" w:rsidRDefault="005A6CE7" w:rsidP="005A6CE7">
      <w:pPr>
        <w:numPr>
          <w:ilvl w:val="0"/>
          <w:numId w:val="3"/>
        </w:numPr>
        <w:rPr>
          <w:sz w:val="20"/>
          <w:szCs w:val="20"/>
        </w:rPr>
      </w:pPr>
      <w:r>
        <w:rPr>
          <w:sz w:val="20"/>
          <w:szCs w:val="20"/>
        </w:rPr>
        <w:t xml:space="preserve">Class participation </w:t>
      </w:r>
    </w:p>
    <w:p w:rsidR="005A6CE7" w:rsidRPr="005231C8" w:rsidRDefault="005A6CE7" w:rsidP="005A6CE7">
      <w:pPr>
        <w:rPr>
          <w:sz w:val="20"/>
          <w:szCs w:val="20"/>
        </w:rPr>
      </w:pPr>
      <w:r w:rsidRPr="005231C8">
        <w:rPr>
          <w:sz w:val="20"/>
          <w:szCs w:val="20"/>
        </w:rPr>
        <w:t xml:space="preserve">Students’ percentage grades are calculated using a weighted average as shown below. </w:t>
      </w:r>
    </w:p>
    <w:p w:rsidR="005A6CE7" w:rsidRPr="005231C8" w:rsidRDefault="005A6CE7" w:rsidP="005A6CE7">
      <w:pPr>
        <w:numPr>
          <w:ilvl w:val="0"/>
          <w:numId w:val="4"/>
        </w:numPr>
        <w:rPr>
          <w:sz w:val="20"/>
          <w:szCs w:val="20"/>
        </w:rPr>
      </w:pPr>
      <w:r>
        <w:rPr>
          <w:sz w:val="20"/>
          <w:szCs w:val="20"/>
        </w:rPr>
        <w:t>Tests and Quizzes: 75%</w:t>
      </w:r>
    </w:p>
    <w:p w:rsidR="005A6CE7" w:rsidRDefault="005A6CE7" w:rsidP="005A6CE7">
      <w:pPr>
        <w:numPr>
          <w:ilvl w:val="0"/>
          <w:numId w:val="4"/>
        </w:numPr>
        <w:rPr>
          <w:sz w:val="20"/>
          <w:szCs w:val="20"/>
        </w:rPr>
      </w:pPr>
      <w:r>
        <w:rPr>
          <w:sz w:val="20"/>
          <w:szCs w:val="20"/>
        </w:rPr>
        <w:t>Homework/Classwork: 15%</w:t>
      </w:r>
    </w:p>
    <w:p w:rsidR="005A6CE7" w:rsidRPr="008E7894" w:rsidRDefault="005A6CE7" w:rsidP="005A6CE7">
      <w:pPr>
        <w:numPr>
          <w:ilvl w:val="0"/>
          <w:numId w:val="4"/>
        </w:numPr>
        <w:rPr>
          <w:sz w:val="20"/>
          <w:szCs w:val="20"/>
        </w:rPr>
      </w:pPr>
      <w:r>
        <w:rPr>
          <w:sz w:val="20"/>
          <w:szCs w:val="20"/>
        </w:rPr>
        <w:t>Class participation: 10%</w:t>
      </w:r>
    </w:p>
    <w:p w:rsidR="005A6CE7" w:rsidRPr="00F040D4" w:rsidRDefault="005A6CE7" w:rsidP="005A6CE7">
      <w:pPr>
        <w:pStyle w:val="CommentText"/>
        <w:numPr>
          <w:ilvl w:val="0"/>
          <w:numId w:val="2"/>
        </w:numPr>
        <w:outlineLvl w:val="0"/>
      </w:pPr>
      <w:r>
        <w:rPr>
          <w:i/>
        </w:rPr>
        <w:t>Homework:</w:t>
      </w:r>
      <w:r>
        <w:t xml:space="preserve"> Students are expected to assume the responsibility of completing all homework assignments </w:t>
      </w:r>
      <w:r>
        <w:rPr>
          <w:b/>
          <w:i/>
        </w:rPr>
        <w:t>outside of class</w:t>
      </w:r>
      <w:r>
        <w:t xml:space="preserve">. Keeping up with the daily assignments will best aid in mastery of the material presented in class. Time is allotted at the beginning of each class period to review homework problems that presented students with difficulty. </w:t>
      </w:r>
      <w:r w:rsidRPr="00F040D4">
        <w:rPr>
          <w:color w:val="000000"/>
          <w:shd w:val="clear" w:color="auto" w:fill="FFFFFF"/>
        </w:rPr>
        <w:t>Though assignments are generally not graded, I retain the right to grade homework for completeness and effort, and at times for accuracy.</w:t>
      </w:r>
    </w:p>
    <w:p w:rsidR="005A6CE7" w:rsidRPr="00CA27F0" w:rsidRDefault="005A6CE7" w:rsidP="005A6CE7">
      <w:pPr>
        <w:pStyle w:val="CommentText"/>
        <w:numPr>
          <w:ilvl w:val="0"/>
          <w:numId w:val="2"/>
        </w:numPr>
        <w:outlineLvl w:val="0"/>
        <w:rPr>
          <w:b/>
        </w:rPr>
      </w:pPr>
      <w:r>
        <w:rPr>
          <w:i/>
        </w:rPr>
        <w:t>Homework Quizzes:</w:t>
      </w:r>
      <w:r>
        <w:t xml:space="preserve"> Homework quizzes are unannounced. Students will submit selected problems from selected lessons to earn points. Each homework quiz is worth 20 points and will be completed at the beginning of the period</w:t>
      </w:r>
      <w:r>
        <w:rPr>
          <w:color w:val="000000"/>
          <w:sz w:val="22"/>
          <w:szCs w:val="22"/>
          <w:shd w:val="clear" w:color="auto" w:fill="FFFFFF"/>
        </w:rPr>
        <w:t xml:space="preserve">. </w:t>
      </w:r>
      <w:r w:rsidRPr="00F040D4">
        <w:rPr>
          <w:color w:val="000000"/>
          <w:shd w:val="clear" w:color="auto" w:fill="FFFFFF"/>
        </w:rPr>
        <w:t xml:space="preserve">Homework checks/pop quizzes will be once per week. Problems from recent previous assignments will be given to the student at the beginning of class to complete, in class, with use of notes/binder/homework within a reasonable amount of time. </w:t>
      </w:r>
      <w:r w:rsidRPr="00CA27F0">
        <w:rPr>
          <w:rStyle w:val="Strong"/>
          <w:b w:val="0"/>
          <w:color w:val="000000"/>
          <w:shd w:val="clear" w:color="auto" w:fill="FFFFFF"/>
        </w:rPr>
        <w:t>Adequate time is allowed to complete the homework check provided the student has completed his or her assignment.</w:t>
      </w:r>
    </w:p>
    <w:p w:rsidR="005A6CE7" w:rsidRPr="001D6FEF" w:rsidRDefault="005A6CE7" w:rsidP="005A6CE7">
      <w:pPr>
        <w:numPr>
          <w:ilvl w:val="0"/>
          <w:numId w:val="2"/>
        </w:numPr>
        <w:rPr>
          <w:sz w:val="20"/>
          <w:szCs w:val="20"/>
        </w:rPr>
      </w:pPr>
      <w:r>
        <w:rPr>
          <w:sz w:val="20"/>
          <w:szCs w:val="20"/>
        </w:rPr>
        <w:t xml:space="preserve">Tests and Quizzes: All tests and quizzes are announced. They will be given to assess students after several topics have been covered throughout each unit.  </w:t>
      </w:r>
    </w:p>
    <w:p w:rsidR="005A6CE7" w:rsidRDefault="005A6CE7" w:rsidP="005A6CE7">
      <w:pPr>
        <w:rPr>
          <w:sz w:val="20"/>
          <w:szCs w:val="20"/>
        </w:rPr>
      </w:pPr>
    </w:p>
    <w:p w:rsidR="005A6CE7" w:rsidRPr="00027B4D" w:rsidRDefault="005A6CE7" w:rsidP="00027B4D">
      <w:pPr>
        <w:rPr>
          <w:sz w:val="20"/>
          <w:szCs w:val="20"/>
        </w:rPr>
      </w:pPr>
      <w:r w:rsidRPr="00FD62CB">
        <w:rPr>
          <w:b/>
          <w:bCs/>
          <w:sz w:val="20"/>
          <w:szCs w:val="20"/>
        </w:rPr>
        <w:t>Note:</w:t>
      </w:r>
      <w:r w:rsidRPr="00FD62CB">
        <w:rPr>
          <w:sz w:val="20"/>
          <w:szCs w:val="20"/>
        </w:rPr>
        <w:t xml:space="preserve"> Announced tes</w:t>
      </w:r>
      <w:r>
        <w:rPr>
          <w:sz w:val="20"/>
          <w:szCs w:val="20"/>
        </w:rPr>
        <w:t xml:space="preserve">ts and </w:t>
      </w:r>
      <w:r w:rsidRPr="00FD62CB">
        <w:rPr>
          <w:sz w:val="20"/>
          <w:szCs w:val="20"/>
        </w:rPr>
        <w:t xml:space="preserve">quizzes </w:t>
      </w:r>
      <w:r w:rsidRPr="00FD62CB">
        <w:rPr>
          <w:b/>
          <w:bCs/>
          <w:sz w:val="20"/>
          <w:szCs w:val="20"/>
        </w:rPr>
        <w:t>must</w:t>
      </w:r>
      <w:r>
        <w:rPr>
          <w:sz w:val="20"/>
          <w:szCs w:val="20"/>
        </w:rPr>
        <w:t xml:space="preserve"> be done in pencil.</w:t>
      </w:r>
    </w:p>
    <w:p w:rsidR="005A6CE7" w:rsidRDefault="005A6CE7" w:rsidP="005A6CE7">
      <w:pPr>
        <w:pStyle w:val="CommentText"/>
        <w:outlineLvl w:val="0"/>
        <w:rPr>
          <w:b/>
        </w:rPr>
      </w:pPr>
    </w:p>
    <w:p w:rsidR="00A06174" w:rsidRDefault="00A06174" w:rsidP="005A6CE7">
      <w:pPr>
        <w:pStyle w:val="CommentText"/>
        <w:outlineLvl w:val="0"/>
        <w:rPr>
          <w:b/>
        </w:rPr>
      </w:pPr>
    </w:p>
    <w:p w:rsidR="00071E19" w:rsidRDefault="00071E19" w:rsidP="005A6CE7">
      <w:pPr>
        <w:pStyle w:val="CommentText"/>
        <w:outlineLvl w:val="0"/>
        <w:rPr>
          <w:b/>
        </w:rPr>
      </w:pPr>
    </w:p>
    <w:p w:rsidR="005A6CE7" w:rsidRDefault="005A6CE7" w:rsidP="005A6CE7">
      <w:pPr>
        <w:pStyle w:val="CommentText"/>
        <w:outlineLvl w:val="0"/>
        <w:rPr>
          <w:b/>
        </w:rPr>
      </w:pPr>
      <w:r>
        <w:rPr>
          <w:b/>
        </w:rPr>
        <w:t>MISSING CLASS</w:t>
      </w:r>
    </w:p>
    <w:p w:rsidR="005A6CE7" w:rsidRDefault="005A6CE7" w:rsidP="005A6CE7">
      <w:pPr>
        <w:pStyle w:val="CommentText"/>
        <w:outlineLvl w:val="0"/>
        <w:rPr>
          <w:b/>
        </w:rPr>
      </w:pPr>
      <w:r>
        <w:t xml:space="preserve">If a student misses class, he/she is responsible for any notes/homework that was given on that day. Utilize the class website for assignments that were given that day. If a test/quiz is given, the student must take the test/quiz no more than two days after his/her return. Incompletes will be posted on PowerSchool has a failure until made up. </w:t>
      </w:r>
    </w:p>
    <w:p w:rsidR="005A6CE7" w:rsidRDefault="005A6CE7" w:rsidP="005A6CE7">
      <w:pPr>
        <w:rPr>
          <w:b/>
          <w:sz w:val="20"/>
          <w:szCs w:val="20"/>
        </w:rPr>
      </w:pPr>
    </w:p>
    <w:p w:rsidR="005A6CE7" w:rsidRDefault="005A6CE7" w:rsidP="005A6CE7">
      <w:pPr>
        <w:rPr>
          <w:b/>
          <w:sz w:val="20"/>
          <w:szCs w:val="20"/>
        </w:rPr>
      </w:pPr>
      <w:r>
        <w:rPr>
          <w:b/>
          <w:sz w:val="20"/>
          <w:szCs w:val="20"/>
        </w:rPr>
        <w:t>ACADEMIC INTEGRITY</w:t>
      </w:r>
    </w:p>
    <w:p w:rsidR="005A6CE7" w:rsidRDefault="005A6CE7" w:rsidP="005A6CE7">
      <w:pPr>
        <w:pStyle w:val="CommentText"/>
        <w:outlineLvl w:val="0"/>
      </w:pPr>
      <w:r>
        <w:t>Cheating will not be tolerated.  If a student is caught cheating, he/she will receive a 0 on the assignment.</w:t>
      </w:r>
    </w:p>
    <w:p w:rsidR="005A6CE7" w:rsidRDefault="005A6CE7" w:rsidP="005A6CE7">
      <w:pPr>
        <w:pStyle w:val="CommentText"/>
        <w:outlineLvl w:val="0"/>
        <w:rPr>
          <w:b/>
        </w:rPr>
      </w:pPr>
    </w:p>
    <w:p w:rsidR="005A6CE7" w:rsidRDefault="005A6CE7" w:rsidP="005A6CE7">
      <w:pPr>
        <w:pStyle w:val="CommentText"/>
        <w:outlineLvl w:val="0"/>
        <w:rPr>
          <w:b/>
        </w:rPr>
      </w:pPr>
      <w:r>
        <w:rPr>
          <w:b/>
        </w:rPr>
        <w:t>CLASS REQUIREMENTS AND RULES</w:t>
      </w:r>
    </w:p>
    <w:p w:rsidR="005A6CE7" w:rsidRDefault="005A6CE7" w:rsidP="005A6CE7">
      <w:pPr>
        <w:rPr>
          <w:sz w:val="20"/>
          <w:szCs w:val="20"/>
        </w:rPr>
      </w:pPr>
      <w:r>
        <w:rPr>
          <w:sz w:val="20"/>
          <w:szCs w:val="20"/>
        </w:rPr>
        <w:t>Students must know and follow all rules listed in the student handbook in addition to the classroom rules.</w:t>
      </w:r>
    </w:p>
    <w:p w:rsidR="005A6CE7" w:rsidRDefault="005A6CE7" w:rsidP="005A6CE7">
      <w:pPr>
        <w:numPr>
          <w:ilvl w:val="1"/>
          <w:numId w:val="1"/>
        </w:numPr>
        <w:rPr>
          <w:sz w:val="20"/>
          <w:szCs w:val="20"/>
        </w:rPr>
      </w:pPr>
      <w:r>
        <w:rPr>
          <w:sz w:val="20"/>
          <w:szCs w:val="20"/>
        </w:rPr>
        <w:t>Be prepared for class. This includes being on time, having your book/notebook/pencil, and being ready to learn.</w:t>
      </w:r>
    </w:p>
    <w:p w:rsidR="005A6CE7" w:rsidRDefault="005A6CE7" w:rsidP="005A6CE7">
      <w:pPr>
        <w:numPr>
          <w:ilvl w:val="1"/>
          <w:numId w:val="1"/>
        </w:numPr>
        <w:rPr>
          <w:sz w:val="20"/>
          <w:szCs w:val="20"/>
        </w:rPr>
      </w:pPr>
      <w:r>
        <w:rPr>
          <w:sz w:val="20"/>
          <w:szCs w:val="20"/>
        </w:rPr>
        <w:t xml:space="preserve">Raise your hand and wait to be recognized before speaking. </w:t>
      </w:r>
    </w:p>
    <w:p w:rsidR="005A6CE7" w:rsidRDefault="005A6CE7" w:rsidP="005A6CE7">
      <w:pPr>
        <w:numPr>
          <w:ilvl w:val="1"/>
          <w:numId w:val="1"/>
        </w:numPr>
        <w:rPr>
          <w:sz w:val="20"/>
          <w:szCs w:val="20"/>
        </w:rPr>
      </w:pPr>
      <w:r>
        <w:rPr>
          <w:sz w:val="20"/>
          <w:szCs w:val="20"/>
        </w:rPr>
        <w:t xml:space="preserve">At the end of the period, remain in your seat until the bell rings. </w:t>
      </w:r>
    </w:p>
    <w:p w:rsidR="005A6CE7" w:rsidRDefault="005A6CE7" w:rsidP="005A6CE7">
      <w:pPr>
        <w:numPr>
          <w:ilvl w:val="1"/>
          <w:numId w:val="1"/>
        </w:numPr>
        <w:rPr>
          <w:sz w:val="20"/>
          <w:szCs w:val="20"/>
        </w:rPr>
      </w:pPr>
      <w:r>
        <w:rPr>
          <w:sz w:val="20"/>
          <w:szCs w:val="20"/>
        </w:rPr>
        <w:t>Be responsible…. actions have consequences. Consequences may include but are not limited to verbal warnings, phone calls home, and written referrals.</w:t>
      </w:r>
    </w:p>
    <w:p w:rsidR="005A6CE7" w:rsidRDefault="005A6CE7" w:rsidP="005A6CE7">
      <w:pPr>
        <w:numPr>
          <w:ilvl w:val="1"/>
          <w:numId w:val="1"/>
        </w:numPr>
        <w:rPr>
          <w:sz w:val="20"/>
          <w:szCs w:val="20"/>
        </w:rPr>
      </w:pPr>
      <w:r>
        <w:rPr>
          <w:sz w:val="20"/>
          <w:szCs w:val="20"/>
        </w:rPr>
        <w:t>Math is not a spectator sport. DO YOUR HOMEWORK!</w:t>
      </w:r>
    </w:p>
    <w:p w:rsidR="005A6CE7" w:rsidRDefault="005A6CE7" w:rsidP="005A6CE7">
      <w:pPr>
        <w:numPr>
          <w:ilvl w:val="1"/>
          <w:numId w:val="1"/>
        </w:num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-4914900</wp:posOffset>
                </wp:positionV>
                <wp:extent cx="46863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87pt" to="414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0On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fzWdP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"/>
            </w:pict>
          </mc:Fallback>
        </mc:AlternateContent>
      </w:r>
      <w:r>
        <w:rPr>
          <w:sz w:val="20"/>
          <w:szCs w:val="20"/>
        </w:rPr>
        <w:t xml:space="preserve">Students are to act in a manner conducive to the educational process. </w:t>
      </w:r>
    </w:p>
    <w:p w:rsidR="005A6CE7" w:rsidRDefault="005A6CE7" w:rsidP="005A6CE7">
      <w:pPr>
        <w:numPr>
          <w:ilvl w:val="1"/>
          <w:numId w:val="1"/>
        </w:numPr>
        <w:rPr>
          <w:sz w:val="20"/>
          <w:szCs w:val="20"/>
        </w:rPr>
      </w:pPr>
      <w:r>
        <w:rPr>
          <w:sz w:val="20"/>
          <w:szCs w:val="20"/>
        </w:rPr>
        <w:t xml:space="preserve">RESPECT- you give it, you get it. It’s a two-way street. This applies to your peers as well as the teacher/substitute/instructional aide. </w:t>
      </w:r>
    </w:p>
    <w:p w:rsidR="005A6CE7" w:rsidRDefault="005A6CE7" w:rsidP="005A6CE7">
      <w:pPr>
        <w:rPr>
          <w:b/>
          <w:sz w:val="20"/>
          <w:szCs w:val="20"/>
        </w:rPr>
      </w:pPr>
      <w:r>
        <w:rPr>
          <w:b/>
          <w:sz w:val="20"/>
          <w:szCs w:val="20"/>
        </w:rPr>
        <w:t>PARENT/TEACHER CONTACT</w:t>
      </w:r>
    </w:p>
    <w:p w:rsidR="005A6CE7" w:rsidRDefault="005A6CE7" w:rsidP="005A6CE7">
      <w:pPr>
        <w:rPr>
          <w:sz w:val="20"/>
          <w:szCs w:val="20"/>
        </w:rPr>
      </w:pPr>
      <w:r>
        <w:rPr>
          <w:sz w:val="20"/>
          <w:szCs w:val="20"/>
        </w:rPr>
        <w:t>If you need to contact me, please feel free to email me or call me at the school.</w:t>
      </w:r>
    </w:p>
    <w:p w:rsidR="005A6CE7" w:rsidRDefault="005A6CE7" w:rsidP="005A6CE7">
      <w:pPr>
        <w:rPr>
          <w:sz w:val="20"/>
          <w:szCs w:val="20"/>
        </w:rPr>
      </w:pPr>
    </w:p>
    <w:p w:rsidR="005A6CE7" w:rsidRDefault="005A6CE7" w:rsidP="005A6CE7">
      <w:pPr>
        <w:rPr>
          <w:sz w:val="20"/>
          <w:szCs w:val="20"/>
        </w:rPr>
      </w:pPr>
      <w:r>
        <w:rPr>
          <w:sz w:val="20"/>
          <w:szCs w:val="20"/>
        </w:rPr>
        <w:t>STUDENT NAME (PLEASE PRINT): ________________________</w:t>
      </w:r>
      <w:r>
        <w:rPr>
          <w:sz w:val="20"/>
          <w:szCs w:val="20"/>
        </w:rPr>
        <w:tab/>
      </w:r>
    </w:p>
    <w:p w:rsidR="005A6CE7" w:rsidRDefault="005A6CE7" w:rsidP="005A6CE7">
      <w:pPr>
        <w:rPr>
          <w:sz w:val="20"/>
          <w:szCs w:val="20"/>
        </w:rPr>
      </w:pPr>
    </w:p>
    <w:p w:rsidR="005A6CE7" w:rsidRDefault="005A6CE7" w:rsidP="005A6CE7">
      <w:pPr>
        <w:rPr>
          <w:sz w:val="20"/>
          <w:szCs w:val="20"/>
        </w:rPr>
      </w:pPr>
      <w:r>
        <w:rPr>
          <w:sz w:val="20"/>
          <w:szCs w:val="20"/>
        </w:rPr>
        <w:t>PARENT/GUARDIAN SIGNATURE: __________________________</w:t>
      </w:r>
    </w:p>
    <w:p w:rsidR="00A06174" w:rsidRDefault="00A06174" w:rsidP="005A6CE7">
      <w:pPr>
        <w:rPr>
          <w:sz w:val="20"/>
          <w:szCs w:val="20"/>
        </w:rPr>
      </w:pPr>
    </w:p>
    <w:p w:rsidR="005A6CE7" w:rsidRDefault="005A6CE7" w:rsidP="005A6CE7">
      <w:pPr>
        <w:rPr>
          <w:sz w:val="20"/>
          <w:szCs w:val="20"/>
        </w:rPr>
      </w:pPr>
      <w:r>
        <w:rPr>
          <w:sz w:val="20"/>
          <w:szCs w:val="20"/>
        </w:rPr>
        <w:t>Please feel free to describe your child’s learning style below. A clear understanding of my students helps to create an environment for academic success. I am looking forward to working with you and your child this school year!</w:t>
      </w:r>
    </w:p>
    <w:p w:rsidR="005A6CE7" w:rsidRDefault="00A06174" w:rsidP="005A6CE7">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70953E12" wp14:editId="287B2184">
                <wp:simplePos x="0" y="0"/>
                <wp:positionH relativeFrom="column">
                  <wp:posOffset>-342900</wp:posOffset>
                </wp:positionH>
                <wp:positionV relativeFrom="paragraph">
                  <wp:posOffset>70485</wp:posOffset>
                </wp:positionV>
                <wp:extent cx="6467475" cy="43624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436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5.55pt;width:509.25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"/>
            </w:pict>
          </mc:Fallback>
        </mc:AlternateContent>
      </w:r>
    </w:p>
    <w:p w:rsidR="005A6CE7" w:rsidRDefault="005A6CE7" w:rsidP="005A6CE7"/>
    <w:p w:rsidR="005A6CE7" w:rsidRDefault="005A6CE7" w:rsidP="005A6CE7"/>
    <w:p w:rsidR="005A6CE7" w:rsidRDefault="005A6CE7" w:rsidP="005A6CE7">
      <w:pPr>
        <w:rPr>
          <w:sz w:val="20"/>
        </w:rPr>
      </w:pPr>
    </w:p>
    <w:p w:rsidR="00954FD4" w:rsidRDefault="00954FD4"/>
    <w:sectPr w:rsidR="00954F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E"/>
      </v:shape>
    </w:pict>
  </w:numPicBullet>
  <w:abstractNum w:abstractNumId="0">
    <w:nsid w:val="0A034B69"/>
    <w:multiLevelType w:val="hybridMultilevel"/>
    <w:tmpl w:val="AF780DF4"/>
    <w:lvl w:ilvl="0" w:tplc="751AD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A76DB0"/>
    <w:multiLevelType w:val="hybridMultilevel"/>
    <w:tmpl w:val="A882EDC0"/>
    <w:lvl w:ilvl="0" w:tplc="7B62DD7E">
      <w:start w:val="1"/>
      <w:numFmt w:val="bullet"/>
      <w:lvlText w:val=""/>
      <w:lvlJc w:val="left"/>
      <w:pPr>
        <w:tabs>
          <w:tab w:val="num" w:pos="1440"/>
        </w:tabs>
        <w:ind w:left="1440" w:hanging="360"/>
      </w:pPr>
      <w:rPr>
        <w:rFonts w:ascii="Symbol" w:hAnsi="Symbol" w:hint="default"/>
        <w:color w:val="auto"/>
      </w:rPr>
    </w:lvl>
    <w:lvl w:ilvl="1" w:tplc="04090007">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F810EA"/>
    <w:multiLevelType w:val="hybridMultilevel"/>
    <w:tmpl w:val="F69EAA0A"/>
    <w:lvl w:ilvl="0" w:tplc="4F781E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EDB0F79"/>
    <w:multiLevelType w:val="hybridMultilevel"/>
    <w:tmpl w:val="AEC8A0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E7"/>
    <w:rsid w:val="00027B4D"/>
    <w:rsid w:val="00071E19"/>
    <w:rsid w:val="00112635"/>
    <w:rsid w:val="00203B34"/>
    <w:rsid w:val="005A6CE7"/>
    <w:rsid w:val="007C0CB7"/>
    <w:rsid w:val="00854296"/>
    <w:rsid w:val="00954FD4"/>
    <w:rsid w:val="00A06174"/>
    <w:rsid w:val="00CA27F0"/>
    <w:rsid w:val="00CA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5A6CE7"/>
    <w:rPr>
      <w:sz w:val="20"/>
      <w:szCs w:val="20"/>
    </w:rPr>
  </w:style>
  <w:style w:type="character" w:customStyle="1" w:styleId="CommentTextChar">
    <w:name w:val="Comment Text Char"/>
    <w:basedOn w:val="DefaultParagraphFont"/>
    <w:link w:val="CommentText"/>
    <w:semiHidden/>
    <w:rsid w:val="005A6CE7"/>
    <w:rPr>
      <w:rFonts w:ascii="Times New Roman" w:eastAsia="Times New Roman" w:hAnsi="Times New Roman" w:cs="Times New Roman"/>
      <w:sz w:val="20"/>
      <w:szCs w:val="20"/>
    </w:rPr>
  </w:style>
  <w:style w:type="character" w:styleId="Strong">
    <w:name w:val="Strong"/>
    <w:uiPriority w:val="22"/>
    <w:qFormat/>
    <w:rsid w:val="005A6C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5A6CE7"/>
    <w:rPr>
      <w:sz w:val="20"/>
      <w:szCs w:val="20"/>
    </w:rPr>
  </w:style>
  <w:style w:type="character" w:customStyle="1" w:styleId="CommentTextChar">
    <w:name w:val="Comment Text Char"/>
    <w:basedOn w:val="DefaultParagraphFont"/>
    <w:link w:val="CommentText"/>
    <w:semiHidden/>
    <w:rsid w:val="005A6CE7"/>
    <w:rPr>
      <w:rFonts w:ascii="Times New Roman" w:eastAsia="Times New Roman" w:hAnsi="Times New Roman" w:cs="Times New Roman"/>
      <w:sz w:val="20"/>
      <w:szCs w:val="20"/>
    </w:rPr>
  </w:style>
  <w:style w:type="character" w:styleId="Strong">
    <w:name w:val="Strong"/>
    <w:uiPriority w:val="22"/>
    <w:qFormat/>
    <w:rsid w:val="005A6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CTSD</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Benjamin</dc:creator>
  <cp:lastModifiedBy>WAWRZYNIAK, Elizabeth</cp:lastModifiedBy>
  <cp:revision>11</cp:revision>
  <cp:lastPrinted>2015-09-04T15:04:00Z</cp:lastPrinted>
  <dcterms:created xsi:type="dcterms:W3CDTF">2015-09-03T21:50:00Z</dcterms:created>
  <dcterms:modified xsi:type="dcterms:W3CDTF">2015-09-04T15:04:00Z</dcterms:modified>
</cp:coreProperties>
</file>