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216" w:rsidRPr="000A6216" w:rsidRDefault="000A6216" w:rsidP="000A6216">
      <w:pPr>
        <w:pStyle w:val="NoSpacing"/>
        <w:rPr>
          <w:rFonts w:ascii="Arial" w:hAnsi="Arial" w:cs="Arial"/>
          <w:sz w:val="28"/>
          <w:szCs w:val="28"/>
        </w:rPr>
      </w:pPr>
      <w:r w:rsidRPr="000A6216">
        <w:rPr>
          <w:rFonts w:ascii="Arial" w:hAnsi="Arial" w:cs="Arial"/>
          <w:sz w:val="28"/>
          <w:szCs w:val="28"/>
        </w:rPr>
        <w:t>Examples of foreshadowing for teachers:</w:t>
      </w:r>
    </w:p>
    <w:p w:rsidR="000A6216" w:rsidRPr="000A6216" w:rsidRDefault="000A6216" w:rsidP="000A6216">
      <w:pPr>
        <w:pStyle w:val="NoSpacing"/>
        <w:rPr>
          <w:rFonts w:ascii="Arial" w:hAnsi="Arial" w:cs="Arial"/>
          <w:sz w:val="28"/>
          <w:szCs w:val="28"/>
        </w:rPr>
      </w:pPr>
    </w:p>
    <w:p w:rsidR="000A6216" w:rsidRPr="000A6216" w:rsidRDefault="000A6216" w:rsidP="000A6216">
      <w:pPr>
        <w:pStyle w:val="NoSpacing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0A6216">
        <w:rPr>
          <w:rFonts w:ascii="Arial" w:hAnsi="Arial" w:cs="Arial"/>
          <w:sz w:val="28"/>
          <w:szCs w:val="28"/>
        </w:rPr>
        <w:t>When the first wish the White’s wish for doesn’t come true the way they think it should, you know the other wishes won’t either.</w:t>
      </w:r>
    </w:p>
    <w:p w:rsidR="000A6216" w:rsidRPr="000A6216" w:rsidRDefault="000A6216" w:rsidP="000A6216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0A6216">
        <w:rPr>
          <w:rFonts w:ascii="Arial" w:hAnsi="Arial" w:cs="Arial"/>
          <w:sz w:val="28"/>
          <w:szCs w:val="28"/>
        </w:rPr>
        <w:t xml:space="preserve"> </w:t>
      </w:r>
    </w:p>
    <w:p w:rsidR="000A6216" w:rsidRPr="000A6216" w:rsidRDefault="000A6216" w:rsidP="000A6216">
      <w:pPr>
        <w:pStyle w:val="NoSpacing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0A6216">
        <w:rPr>
          <w:rFonts w:ascii="Arial" w:hAnsi="Arial" w:cs="Arial"/>
          <w:sz w:val="28"/>
          <w:szCs w:val="28"/>
        </w:rPr>
        <w:t xml:space="preserve">The story starts with “Be careful what you wish for...” </w:t>
      </w:r>
    </w:p>
    <w:p w:rsidR="000A6216" w:rsidRPr="000A6216" w:rsidRDefault="000A6216" w:rsidP="000A6216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:rsidR="000A6216" w:rsidRPr="000A6216" w:rsidRDefault="000A6216" w:rsidP="000A6216">
      <w:pPr>
        <w:pStyle w:val="NoSpacing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0A6216">
        <w:rPr>
          <w:rFonts w:ascii="Arial" w:hAnsi="Arial" w:cs="Arial"/>
          <w:sz w:val="28"/>
          <w:szCs w:val="28"/>
        </w:rPr>
        <w:t>The monkey paw’s previous owner wished for death as his third wish.</w:t>
      </w:r>
    </w:p>
    <w:p w:rsidR="000A6216" w:rsidRPr="000A6216" w:rsidRDefault="000A6216" w:rsidP="000A6216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:rsidR="000A6216" w:rsidRPr="000A6216" w:rsidRDefault="000A6216" w:rsidP="000A6216">
      <w:pPr>
        <w:pStyle w:val="NoSpacing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0A6216">
        <w:rPr>
          <w:rFonts w:ascii="Arial" w:hAnsi="Arial" w:cs="Arial"/>
          <w:sz w:val="28"/>
          <w:szCs w:val="28"/>
        </w:rPr>
        <w:t>Wishes could be made on a monkey’s paw.</w:t>
      </w:r>
    </w:p>
    <w:p w:rsidR="000A6216" w:rsidRPr="000A6216" w:rsidRDefault="000A6216" w:rsidP="000A6216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:rsidR="000A6216" w:rsidRPr="000A6216" w:rsidRDefault="000A6216" w:rsidP="000A6216">
      <w:pPr>
        <w:pStyle w:val="NoSpacing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0A6216">
        <w:rPr>
          <w:rFonts w:ascii="Arial" w:hAnsi="Arial" w:cs="Arial"/>
          <w:sz w:val="28"/>
          <w:szCs w:val="28"/>
        </w:rPr>
        <w:t>The paw moved when Mr. White made his wish.</w:t>
      </w:r>
    </w:p>
    <w:p w:rsidR="000A6216" w:rsidRPr="000A6216" w:rsidRDefault="000A6216" w:rsidP="000A6216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:rsidR="000A6216" w:rsidRPr="000A6216" w:rsidRDefault="000A6216" w:rsidP="000A6216">
      <w:pPr>
        <w:pStyle w:val="NoSpacing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0A6216">
        <w:rPr>
          <w:rFonts w:ascii="Arial" w:hAnsi="Arial" w:cs="Arial"/>
          <w:sz w:val="28"/>
          <w:szCs w:val="28"/>
        </w:rPr>
        <w:t>The sergeant tells the family to throw it into the fire and let it burn.</w:t>
      </w:r>
    </w:p>
    <w:p w:rsidR="000A6216" w:rsidRPr="000A6216" w:rsidRDefault="000A6216" w:rsidP="000A6216">
      <w:pPr>
        <w:pStyle w:val="NoSpacing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</w:p>
    <w:p w:rsidR="000A6216" w:rsidRPr="000A6216" w:rsidRDefault="000A6216" w:rsidP="000A6216">
      <w:pPr>
        <w:pStyle w:val="NoSpacing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0A6216">
        <w:rPr>
          <w:rFonts w:ascii="Arial" w:hAnsi="Arial" w:cs="Arial"/>
          <w:sz w:val="28"/>
          <w:szCs w:val="28"/>
        </w:rPr>
        <w:t>Mr. White doesn’t realize his mistake in chess until it is too late.</w:t>
      </w:r>
    </w:p>
    <w:p w:rsidR="000A6216" w:rsidRPr="000A6216" w:rsidRDefault="000A6216" w:rsidP="000A6216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:rsidR="000A6216" w:rsidRPr="000A6216" w:rsidRDefault="000A6216" w:rsidP="000A6216">
      <w:pPr>
        <w:pStyle w:val="NoSpacing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0A6216">
        <w:rPr>
          <w:rFonts w:ascii="Arial" w:hAnsi="Arial" w:cs="Arial"/>
          <w:color w:val="000000"/>
          <w:sz w:val="28"/>
          <w:szCs w:val="28"/>
        </w:rPr>
        <w:t>When Herbert dies, the reader should know that his parent's wish is going to be to bring him back to life</w:t>
      </w:r>
    </w:p>
    <w:p w:rsidR="000A6216" w:rsidRPr="000A6216" w:rsidRDefault="000A6216" w:rsidP="000A6216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:rsidR="000A6216" w:rsidRPr="000A6216" w:rsidRDefault="000A6216" w:rsidP="000A6216">
      <w:pPr>
        <w:pStyle w:val="NoSpacing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0A6216">
        <w:rPr>
          <w:rFonts w:ascii="Arial" w:hAnsi="Arial" w:cs="Arial"/>
          <w:sz w:val="28"/>
          <w:szCs w:val="28"/>
        </w:rPr>
        <w:t>Herbert’s saying he will never see the £200.</w:t>
      </w:r>
    </w:p>
    <w:sectPr w:rsidR="000A6216" w:rsidRPr="000A6216" w:rsidSect="00810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3E0C"/>
    <w:multiLevelType w:val="hybridMultilevel"/>
    <w:tmpl w:val="47DC1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01CC0"/>
    <w:multiLevelType w:val="hybridMultilevel"/>
    <w:tmpl w:val="5F9438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74A213E"/>
    <w:multiLevelType w:val="hybridMultilevel"/>
    <w:tmpl w:val="FAC62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9131A4"/>
    <w:multiLevelType w:val="hybridMultilevel"/>
    <w:tmpl w:val="47DC1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6216"/>
    <w:rsid w:val="000A6216"/>
    <w:rsid w:val="00455808"/>
    <w:rsid w:val="008107AF"/>
    <w:rsid w:val="00A34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21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A62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101</Words>
  <Characters>580</Characters>
  <Application>Microsoft Office Word</Application>
  <DocSecurity>0</DocSecurity>
  <Lines>4</Lines>
  <Paragraphs>1</Paragraphs>
  <ScaleCrop>false</ScaleCrop>
  <Company>Halifax Area School District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stewartj</dc:creator>
  <cp:keywords/>
  <dc:description/>
  <cp:lastModifiedBy>stewartj</cp:lastModifiedBy>
  <cp:revision>1</cp:revision>
  <dcterms:created xsi:type="dcterms:W3CDTF">2010-04-01T18:38:00Z</dcterms:created>
  <dcterms:modified xsi:type="dcterms:W3CDTF">2010-04-01T18:51:00Z</dcterms:modified>
</cp:coreProperties>
</file>