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CC6409" w:rsidP="00CC64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Learner’s Permit Quiz #5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only time you do NOT have to stop for a school bus that has its red flashing lights on is when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traveling in the opposite direction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in a four lane highway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traveling the opposite direction on a highway</w:t>
      </w:r>
    </w:p>
    <w:p w:rsidR="00CC6409" w:rsidRPr="007374A8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7374A8">
        <w:rPr>
          <w:sz w:val="28"/>
          <w:szCs w:val="28"/>
          <w:highlight w:val="yellow"/>
        </w:rPr>
        <w:t>You are traveling the opposite direction on a divided highway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fire hydrant you must be at least how many feet from the hydrant?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feet</w:t>
      </w:r>
    </w:p>
    <w:p w:rsidR="00CC6409" w:rsidRPr="007374A8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7374A8">
        <w:rPr>
          <w:sz w:val="28"/>
          <w:szCs w:val="28"/>
          <w:highlight w:val="yellow"/>
        </w:rPr>
        <w:t>15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feet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stop sign, you must be at least how many feet from it?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feet</w:t>
      </w:r>
    </w:p>
    <w:p w:rsidR="00CC6409" w:rsidRPr="007374A8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7374A8">
        <w:rPr>
          <w:sz w:val="28"/>
          <w:szCs w:val="28"/>
          <w:highlight w:val="yellow"/>
        </w:rPr>
        <w:t>30 feet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cross walk, you should be how many feet from it?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Pr="007374A8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7374A8">
        <w:rPr>
          <w:sz w:val="28"/>
          <w:szCs w:val="28"/>
          <w:highlight w:val="yellow"/>
        </w:rPr>
        <w:t>20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feet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Never park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Along a curb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 one way street</w:t>
      </w:r>
    </w:p>
    <w:p w:rsidR="00CC6409" w:rsidRPr="007374A8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r w:rsidRPr="007374A8">
        <w:rPr>
          <w:sz w:val="28"/>
          <w:szCs w:val="28"/>
          <w:highlight w:val="yellow"/>
        </w:rPr>
        <w:t>On a bridge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city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stopping behind a school bus you should make sure you are at least how many feet from the bus?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feet</w:t>
      </w:r>
    </w:p>
    <w:p w:rsidR="00CC6409" w:rsidRPr="007374A8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  <w:highlight w:val="yellow"/>
        </w:rPr>
      </w:pPr>
      <w:bookmarkStart w:id="0" w:name="_GoBack"/>
      <w:bookmarkEnd w:id="0"/>
      <w:r w:rsidRPr="007374A8">
        <w:rPr>
          <w:sz w:val="28"/>
          <w:szCs w:val="28"/>
          <w:highlight w:val="yellow"/>
        </w:rPr>
        <w:t>10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Pr="00F1699E" w:rsidRDefault="00CC6409" w:rsidP="00F1699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sectPr w:rsidR="00CC6409" w:rsidRPr="00F1699E" w:rsidSect="00F1699E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16E"/>
    <w:multiLevelType w:val="hybridMultilevel"/>
    <w:tmpl w:val="296C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9"/>
    <w:rsid w:val="004C01A3"/>
    <w:rsid w:val="007374A8"/>
    <w:rsid w:val="00B86341"/>
    <w:rsid w:val="00CC6409"/>
    <w:rsid w:val="00F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2</cp:revision>
  <dcterms:created xsi:type="dcterms:W3CDTF">2011-03-21T15:41:00Z</dcterms:created>
  <dcterms:modified xsi:type="dcterms:W3CDTF">2011-03-21T15:41:00Z</dcterms:modified>
</cp:coreProperties>
</file>