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B6" w:rsidRDefault="00783B07">
      <w:pPr>
        <w:rPr>
          <w:rFonts w:ascii="Times New Roman" w:eastAsiaTheme="minorEastAsia" w:hAnsi="Times New Roman" w:cs="Times New Roman"/>
          <w:sz w:val="24"/>
          <w:szCs w:val="24"/>
        </w:rPr>
      </w:pPr>
      <w:r>
        <w:rPr>
          <w:rFonts w:ascii="Times New Roman" w:hAnsi="Times New Roman" w:cs="Times New Roman"/>
          <w:sz w:val="24"/>
          <w:szCs w:val="24"/>
        </w:rPr>
        <w:t>The following equation describes the height of a penny when dropped off the balcony of an 80</w:t>
      </w:r>
      <w:r w:rsidR="00AD655B">
        <w:rPr>
          <w:rFonts w:ascii="Times New Roman" w:hAnsi="Times New Roman" w:cs="Times New Roman"/>
          <w:sz w:val="24"/>
          <w:szCs w:val="24"/>
        </w:rPr>
        <w:t>- foot-</w:t>
      </w:r>
      <w:r w:rsidR="00992D90">
        <w:rPr>
          <w:rFonts w:ascii="Times New Roman" w:hAnsi="Times New Roman" w:cs="Times New Roman"/>
          <w:sz w:val="24"/>
          <w:szCs w:val="24"/>
        </w:rPr>
        <w:t>high</w:t>
      </w:r>
      <w:r>
        <w:rPr>
          <w:rFonts w:ascii="Times New Roman" w:hAnsi="Times New Roman" w:cs="Times New Roman"/>
          <w:sz w:val="24"/>
          <w:szCs w:val="24"/>
        </w:rPr>
        <w:t xml:space="preserve"> building. The equation is </w:t>
      </w:r>
      <m:oMath>
        <m:r>
          <w:rPr>
            <w:rFonts w:ascii="Cambria Math" w:hAnsi="Cambria Math" w:cs="Times New Roman"/>
            <w:sz w:val="24"/>
            <w:szCs w:val="24"/>
          </w:rPr>
          <m:t>y=-16</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+80</m:t>
        </m:r>
      </m:oMath>
      <w:r w:rsidR="00992D90">
        <w:rPr>
          <w:rFonts w:ascii="Times New Roman" w:eastAsiaTheme="minorEastAsia" w:hAnsi="Times New Roman" w:cs="Times New Roman"/>
          <w:sz w:val="24"/>
          <w:szCs w:val="24"/>
        </w:rPr>
        <w:t xml:space="preserve">, where </w:t>
      </w:r>
      <w:r w:rsidR="00992D90" w:rsidRPr="008A2FBD">
        <w:rPr>
          <w:rFonts w:ascii="Times New Roman" w:eastAsiaTheme="minorEastAsia" w:hAnsi="Times New Roman" w:cs="Times New Roman"/>
          <w:i/>
          <w:sz w:val="24"/>
          <w:szCs w:val="24"/>
        </w:rPr>
        <w:t>t</w:t>
      </w:r>
      <w:r w:rsidR="00992D90">
        <w:rPr>
          <w:rFonts w:ascii="Times New Roman" w:eastAsiaTheme="minorEastAsia" w:hAnsi="Times New Roman" w:cs="Times New Roman"/>
          <w:sz w:val="24"/>
          <w:szCs w:val="24"/>
        </w:rPr>
        <w:t xml:space="preserve"> represents the seconds since the penny was dropped, and </w:t>
      </w:r>
      <w:r w:rsidR="00992D90" w:rsidRPr="008A2FBD">
        <w:rPr>
          <w:rFonts w:ascii="Times New Roman" w:eastAsiaTheme="minorEastAsia" w:hAnsi="Times New Roman" w:cs="Times New Roman"/>
          <w:i/>
          <w:sz w:val="24"/>
          <w:szCs w:val="24"/>
        </w:rPr>
        <w:t>y</w:t>
      </w:r>
      <w:r w:rsidR="00992D90">
        <w:rPr>
          <w:rFonts w:ascii="Times New Roman" w:eastAsiaTheme="minorEastAsia" w:hAnsi="Times New Roman" w:cs="Times New Roman"/>
          <w:sz w:val="24"/>
          <w:szCs w:val="24"/>
        </w:rPr>
        <w:t xml:space="preserve"> is the height of the penny from the ground.</w:t>
      </w:r>
      <w:r>
        <w:rPr>
          <w:rFonts w:ascii="Times New Roman" w:eastAsiaTheme="minorEastAsia" w:hAnsi="Times New Roman" w:cs="Times New Roman"/>
          <w:sz w:val="24"/>
          <w:szCs w:val="24"/>
        </w:rPr>
        <w:t xml:space="preserve"> For this equation, answer the following:</w:t>
      </w:r>
    </w:p>
    <w:p w:rsidR="00783B07" w:rsidRDefault="00783B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Where is the penny at 80 feet? 0 feet?</w:t>
      </w:r>
    </w:p>
    <w:p w:rsidR="00783B07" w:rsidRDefault="00992D90">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At 80 feet the penny is in the person’s hand, ready to be dropped. At 0 feet the penny is on the sidewalk.</w:t>
      </w:r>
    </w:p>
    <w:p w:rsidR="00992D90" w:rsidRPr="00992D90" w:rsidRDefault="00992D90">
      <w:pPr>
        <w:rPr>
          <w:rFonts w:ascii="Times New Roman" w:eastAsiaTheme="minorEastAsia" w:hAnsi="Times New Roman" w:cs="Times New Roman"/>
          <w:i/>
          <w:sz w:val="24"/>
          <w:szCs w:val="24"/>
        </w:rPr>
      </w:pPr>
    </w:p>
    <w:p w:rsidR="00783B07" w:rsidRDefault="00783B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Evaluate the above equation for </w:t>
      </w:r>
      <w:r w:rsidRPr="008A2FBD">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 4. What does this value mean? Does this make any sense?</w:t>
      </w:r>
    </w:p>
    <w:p w:rsidR="00783B07" w:rsidRPr="00992D90" w:rsidRDefault="00992D90">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At t = 4 we get that the penny is -176 below the ground. This makes no sense </w:t>
      </w:r>
      <w:r w:rsidR="00AD655B">
        <w:rPr>
          <w:rFonts w:ascii="Times New Roman" w:eastAsiaTheme="minorEastAsia" w:hAnsi="Times New Roman" w:cs="Times New Roman"/>
          <w:i/>
          <w:sz w:val="24"/>
          <w:szCs w:val="24"/>
        </w:rPr>
        <w:t xml:space="preserve">since </w:t>
      </w:r>
      <w:r>
        <w:rPr>
          <w:rFonts w:ascii="Times New Roman" w:eastAsiaTheme="minorEastAsia" w:hAnsi="Times New Roman" w:cs="Times New Roman"/>
          <w:i/>
          <w:sz w:val="24"/>
          <w:szCs w:val="24"/>
        </w:rPr>
        <w:t xml:space="preserve">for that to happen the penny </w:t>
      </w:r>
      <w:r w:rsidR="00AD655B">
        <w:rPr>
          <w:rFonts w:ascii="Times New Roman" w:eastAsiaTheme="minorEastAsia" w:hAnsi="Times New Roman" w:cs="Times New Roman"/>
          <w:i/>
          <w:sz w:val="24"/>
          <w:szCs w:val="24"/>
        </w:rPr>
        <w:t xml:space="preserve">would have </w:t>
      </w:r>
      <w:r>
        <w:rPr>
          <w:rFonts w:ascii="Times New Roman" w:eastAsiaTheme="minorEastAsia" w:hAnsi="Times New Roman" w:cs="Times New Roman"/>
          <w:i/>
          <w:sz w:val="24"/>
          <w:szCs w:val="24"/>
        </w:rPr>
        <w:t>had to burrow into the ground somehow.</w:t>
      </w:r>
    </w:p>
    <w:p w:rsidR="00992D90" w:rsidRDefault="00992D90">
      <w:pPr>
        <w:rPr>
          <w:rFonts w:ascii="Times New Roman" w:eastAsiaTheme="minorEastAsia" w:hAnsi="Times New Roman" w:cs="Times New Roman"/>
          <w:sz w:val="24"/>
          <w:szCs w:val="24"/>
        </w:rPr>
      </w:pPr>
    </w:p>
    <w:p w:rsidR="00783B07" w:rsidRDefault="00783B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 Evaluate the above equation for</w:t>
      </w:r>
      <w:r w:rsidRPr="008A2FBD">
        <w:rPr>
          <w:rFonts w:ascii="Times New Roman" w:eastAsiaTheme="minorEastAsia" w:hAnsi="Times New Roman" w:cs="Times New Roman"/>
          <w:i/>
          <w:sz w:val="24"/>
          <w:szCs w:val="24"/>
        </w:rPr>
        <w:t xml:space="preserve"> t</w:t>
      </w:r>
      <w:r>
        <w:rPr>
          <w:rFonts w:ascii="Times New Roman" w:eastAsiaTheme="minorEastAsia" w:hAnsi="Times New Roman" w:cs="Times New Roman"/>
          <w:sz w:val="24"/>
          <w:szCs w:val="24"/>
        </w:rPr>
        <w:t xml:space="preserve"> = 2. What does this value mean? Does this make any sense?</w:t>
      </w:r>
    </w:p>
    <w:p w:rsidR="00783B07" w:rsidRPr="00992D90" w:rsidRDefault="00992D90">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At t = 2, the penny is 16 feet above the ground. This makes sense because at that time the penn</w:t>
      </w:r>
      <w:r w:rsidR="00AD655B">
        <w:rPr>
          <w:rFonts w:ascii="Times New Roman" w:eastAsiaTheme="minorEastAsia" w:hAnsi="Times New Roman" w:cs="Times New Roman"/>
          <w:i/>
          <w:sz w:val="24"/>
          <w:szCs w:val="24"/>
        </w:rPr>
        <w:t>y is still falling to the ground.</w:t>
      </w:r>
    </w:p>
    <w:p w:rsidR="00992D90" w:rsidRDefault="00992D90">
      <w:pPr>
        <w:rPr>
          <w:rFonts w:ascii="Times New Roman" w:eastAsiaTheme="minorEastAsia" w:hAnsi="Times New Roman" w:cs="Times New Roman"/>
          <w:sz w:val="24"/>
          <w:szCs w:val="24"/>
        </w:rPr>
      </w:pPr>
    </w:p>
    <w:p w:rsidR="00783B07" w:rsidRDefault="00783B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 What is the domain and range for this equation? What is the practical domain and range for this equation? Why are they different?</w:t>
      </w:r>
    </w:p>
    <w:p w:rsidR="00783B07" w:rsidRPr="00992D90" w:rsidRDefault="00992D90">
      <w:pPr>
        <w:rPr>
          <w:rFonts w:ascii="Times New Roman" w:hAnsi="Times New Roman" w:cs="Times New Roman"/>
          <w:i/>
          <w:sz w:val="24"/>
          <w:szCs w:val="24"/>
        </w:rPr>
      </w:pPr>
      <w:r>
        <w:rPr>
          <w:rFonts w:ascii="Times New Roman" w:hAnsi="Times New Roman" w:cs="Times New Roman"/>
          <w:i/>
          <w:sz w:val="24"/>
          <w:szCs w:val="24"/>
        </w:rPr>
        <w:t xml:space="preserve">The domain is all </w:t>
      </w:r>
      <w:r w:rsidRPr="008A2FBD">
        <w:rPr>
          <w:rFonts w:ascii="Times New Roman" w:hAnsi="Times New Roman" w:cs="Times New Roman"/>
          <w:sz w:val="24"/>
          <w:szCs w:val="24"/>
        </w:rPr>
        <w:t>t</w:t>
      </w:r>
      <w:r>
        <w:rPr>
          <w:rFonts w:ascii="Times New Roman" w:hAnsi="Times New Roman" w:cs="Times New Roman"/>
          <w:i/>
          <w:sz w:val="24"/>
          <w:szCs w:val="24"/>
        </w:rPr>
        <w:t xml:space="preserve"> values, and the range is all y values from negative infinity to 80. The practical domain</w:t>
      </w:r>
      <w:r w:rsidR="00AD655B">
        <w:rPr>
          <w:rFonts w:ascii="Times New Roman" w:hAnsi="Times New Roman" w:cs="Times New Roman"/>
          <w:i/>
          <w:sz w:val="24"/>
          <w:szCs w:val="24"/>
        </w:rPr>
        <w:t>,</w:t>
      </w:r>
      <w:r>
        <w:rPr>
          <w:rFonts w:ascii="Times New Roman" w:hAnsi="Times New Roman" w:cs="Times New Roman"/>
          <w:i/>
          <w:sz w:val="24"/>
          <w:szCs w:val="24"/>
        </w:rPr>
        <w:t xml:space="preserve"> though</w:t>
      </w:r>
      <w:r w:rsidR="00AD655B">
        <w:rPr>
          <w:rFonts w:ascii="Times New Roman" w:hAnsi="Times New Roman" w:cs="Times New Roman"/>
          <w:i/>
          <w:sz w:val="24"/>
          <w:szCs w:val="24"/>
        </w:rPr>
        <w:t>,</w:t>
      </w:r>
      <w:r>
        <w:rPr>
          <w:rFonts w:ascii="Times New Roman" w:hAnsi="Times New Roman" w:cs="Times New Roman"/>
          <w:i/>
          <w:sz w:val="24"/>
          <w:szCs w:val="24"/>
        </w:rPr>
        <w:t xml:space="preserve"> is all </w:t>
      </w:r>
      <w:r w:rsidRPr="008A2FBD">
        <w:rPr>
          <w:rFonts w:ascii="Times New Roman" w:hAnsi="Times New Roman" w:cs="Times New Roman"/>
          <w:sz w:val="24"/>
          <w:szCs w:val="24"/>
        </w:rPr>
        <w:t xml:space="preserve">t </w:t>
      </w:r>
      <w:r>
        <w:rPr>
          <w:rFonts w:ascii="Times New Roman" w:hAnsi="Times New Roman" w:cs="Times New Roman"/>
          <w:i/>
          <w:sz w:val="24"/>
          <w:szCs w:val="24"/>
        </w:rPr>
        <w:t xml:space="preserve">values from 0 to 2.23 seconds, and the practical range is all </w:t>
      </w:r>
      <w:r w:rsidRPr="008A2FBD">
        <w:rPr>
          <w:rFonts w:ascii="Times New Roman" w:hAnsi="Times New Roman" w:cs="Times New Roman"/>
          <w:sz w:val="24"/>
          <w:szCs w:val="24"/>
        </w:rPr>
        <w:t>y</w:t>
      </w:r>
      <w:r>
        <w:rPr>
          <w:rFonts w:ascii="Times New Roman" w:hAnsi="Times New Roman" w:cs="Times New Roman"/>
          <w:i/>
          <w:sz w:val="24"/>
          <w:szCs w:val="24"/>
        </w:rPr>
        <w:t xml:space="preserve"> values from 0 to 80. The reason they are different is it makes no sense to allow for answers that state that the penny is inside the ground, or to allow for time before the penny was dropped or after the penny hits the ground</w:t>
      </w:r>
      <w:r w:rsidR="00AD655B">
        <w:rPr>
          <w:rFonts w:ascii="Times New Roman" w:hAnsi="Times New Roman" w:cs="Times New Roman"/>
          <w:i/>
          <w:sz w:val="24"/>
          <w:szCs w:val="24"/>
        </w:rPr>
        <w:t>.</w:t>
      </w:r>
    </w:p>
    <w:sectPr w:rsidR="00783B07" w:rsidRPr="00992D90" w:rsidSect="005F234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5A" w:rsidRDefault="00DE315A" w:rsidP="00783B07">
      <w:pPr>
        <w:spacing w:after="0" w:line="240" w:lineRule="auto"/>
      </w:pPr>
      <w:r>
        <w:separator/>
      </w:r>
    </w:p>
  </w:endnote>
  <w:endnote w:type="continuationSeparator" w:id="0">
    <w:p w:rsidR="00DE315A" w:rsidRDefault="00DE315A" w:rsidP="0078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5A" w:rsidRDefault="00DE315A" w:rsidP="00783B07">
      <w:pPr>
        <w:spacing w:after="0" w:line="240" w:lineRule="auto"/>
      </w:pPr>
      <w:r>
        <w:separator/>
      </w:r>
    </w:p>
  </w:footnote>
  <w:footnote w:type="continuationSeparator" w:id="0">
    <w:p w:rsidR="00DE315A" w:rsidRDefault="00DE315A" w:rsidP="00783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07" w:rsidRPr="00783B07" w:rsidRDefault="00783B07">
    <w:pPr>
      <w:pStyle w:val="Header"/>
      <w:rPr>
        <w:rFonts w:ascii="Times New Roman" w:hAnsi="Times New Roman" w:cs="Times New Roman"/>
        <w:sz w:val="24"/>
        <w:szCs w:val="24"/>
      </w:rPr>
    </w:pPr>
    <w:r w:rsidRPr="00783B07">
      <w:rPr>
        <w:rFonts w:ascii="Times New Roman" w:hAnsi="Times New Roman" w:cs="Times New Roman"/>
        <w:sz w:val="24"/>
        <w:szCs w:val="24"/>
      </w:rPr>
      <w:t>M</w:t>
    </w:r>
    <w:r w:rsidR="00777F9B">
      <w:rPr>
        <w:rFonts w:ascii="Times New Roman" w:hAnsi="Times New Roman" w:cs="Times New Roman"/>
        <w:sz w:val="24"/>
        <w:szCs w:val="24"/>
      </w:rPr>
      <w:t>-A</w:t>
    </w:r>
    <w:r w:rsidR="009E6566">
      <w:rPr>
        <w:rFonts w:ascii="Times New Roman" w:hAnsi="Times New Roman" w:cs="Times New Roman"/>
        <w:sz w:val="24"/>
        <w:szCs w:val="24"/>
      </w:rPr>
      <w:t>2</w:t>
    </w:r>
    <w:r w:rsidR="00777F9B">
      <w:rPr>
        <w:rFonts w:ascii="Times New Roman" w:hAnsi="Times New Roman" w:cs="Times New Roman"/>
        <w:sz w:val="24"/>
        <w:szCs w:val="24"/>
      </w:rPr>
      <w:t>-</w:t>
    </w:r>
    <w:r w:rsidR="009E6566">
      <w:rPr>
        <w:rFonts w:ascii="Times New Roman" w:hAnsi="Times New Roman" w:cs="Times New Roman"/>
        <w:sz w:val="24"/>
        <w:szCs w:val="24"/>
      </w:rPr>
      <w:t>7</w:t>
    </w:r>
    <w:r w:rsidR="00777F9B">
      <w:rPr>
        <w:rFonts w:ascii="Times New Roman" w:hAnsi="Times New Roman" w:cs="Times New Roman"/>
        <w:sz w:val="24"/>
        <w:szCs w:val="24"/>
      </w:rPr>
      <w:t>-</w:t>
    </w:r>
    <w:r w:rsidRPr="00783B07">
      <w:rPr>
        <w:rFonts w:ascii="Times New Roman" w:hAnsi="Times New Roman" w:cs="Times New Roman"/>
        <w:sz w:val="24"/>
        <w:szCs w:val="24"/>
      </w:rPr>
      <w:t>2_Quadratic_Modeling</w:t>
    </w:r>
    <w:r w:rsidR="008A2FBD">
      <w:rPr>
        <w:rFonts w:ascii="Times New Roman" w:hAnsi="Times New Roman" w:cs="Times New Roman"/>
        <w:sz w:val="24"/>
        <w:szCs w:val="24"/>
      </w:rPr>
      <w:t>_</w:t>
    </w:r>
    <w:r w:rsidRPr="00783B07">
      <w:rPr>
        <w:rFonts w:ascii="Times New Roman" w:hAnsi="Times New Roman" w:cs="Times New Roman"/>
        <w:sz w:val="24"/>
        <w:szCs w:val="24"/>
      </w:rPr>
      <w:t>Worksheet</w:t>
    </w:r>
    <w:r w:rsidR="008A2FBD">
      <w:rPr>
        <w:rFonts w:ascii="Times New Roman" w:hAnsi="Times New Roman" w:cs="Times New Roman"/>
        <w:sz w:val="24"/>
        <w:szCs w:val="24"/>
      </w:rPr>
      <w:t>_</w:t>
    </w:r>
    <w:r w:rsidR="00777F9B">
      <w:rPr>
        <w:rFonts w:ascii="Times New Roman" w:hAnsi="Times New Roman" w:cs="Times New Roman"/>
        <w:sz w:val="24"/>
        <w:szCs w:val="24"/>
      </w:rPr>
      <w:t>KEY</w:t>
    </w:r>
  </w:p>
  <w:p w:rsidR="00783B07" w:rsidRDefault="00783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3B07"/>
    <w:rsid w:val="000032CD"/>
    <w:rsid w:val="00567EBB"/>
    <w:rsid w:val="005F234B"/>
    <w:rsid w:val="007449FE"/>
    <w:rsid w:val="00777F9B"/>
    <w:rsid w:val="00783B07"/>
    <w:rsid w:val="008A2FBD"/>
    <w:rsid w:val="00992D90"/>
    <w:rsid w:val="009E6566"/>
    <w:rsid w:val="00AD655B"/>
    <w:rsid w:val="00DE315A"/>
    <w:rsid w:val="00E504FC"/>
    <w:rsid w:val="00E652BE"/>
    <w:rsid w:val="00F50BF7"/>
    <w:rsid w:val="00FB0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07"/>
  </w:style>
  <w:style w:type="paragraph" w:styleId="Footer">
    <w:name w:val="footer"/>
    <w:basedOn w:val="Normal"/>
    <w:link w:val="FooterChar"/>
    <w:uiPriority w:val="99"/>
    <w:semiHidden/>
    <w:unhideWhenUsed/>
    <w:rsid w:val="00783B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B07"/>
  </w:style>
  <w:style w:type="paragraph" w:styleId="BalloonText">
    <w:name w:val="Balloon Text"/>
    <w:basedOn w:val="Normal"/>
    <w:link w:val="BalloonTextChar"/>
    <w:uiPriority w:val="99"/>
    <w:semiHidden/>
    <w:unhideWhenUsed/>
    <w:rsid w:val="0078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07"/>
    <w:rPr>
      <w:rFonts w:ascii="Tahoma" w:hAnsi="Tahoma" w:cs="Tahoma"/>
      <w:sz w:val="16"/>
      <w:szCs w:val="16"/>
    </w:rPr>
  </w:style>
  <w:style w:type="character" w:styleId="PlaceholderText">
    <w:name w:val="Placeholder Text"/>
    <w:basedOn w:val="DefaultParagraphFont"/>
    <w:uiPriority w:val="99"/>
    <w:semiHidden/>
    <w:rsid w:val="00783B0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abrink</cp:lastModifiedBy>
  <cp:revision>7</cp:revision>
  <dcterms:created xsi:type="dcterms:W3CDTF">2010-06-11T01:50:00Z</dcterms:created>
  <dcterms:modified xsi:type="dcterms:W3CDTF">2010-08-27T21:09:00Z</dcterms:modified>
</cp:coreProperties>
</file>