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7" w:rsidRDefault="00366447" w:rsidP="00076BA4">
      <w:pPr>
        <w:pStyle w:val="Text"/>
        <w:tabs>
          <w:tab w:val="left" w:pos="450"/>
        </w:tabs>
        <w:ind w:left="720" w:hanging="360"/>
        <w:jc w:val="center"/>
        <w:rPr>
          <w:b/>
          <w:u w:val="single"/>
        </w:rPr>
      </w:pPr>
      <w:r w:rsidRPr="00366447">
        <w:rPr>
          <w:b/>
          <w:u w:val="single"/>
        </w:rPr>
        <w:t>Steps for Drawing Lewis Dot Structures</w:t>
      </w:r>
    </w:p>
    <w:p w:rsidR="00366447" w:rsidRPr="00366447" w:rsidRDefault="00366447" w:rsidP="00366447">
      <w:pPr>
        <w:pStyle w:val="Text"/>
        <w:tabs>
          <w:tab w:val="left" w:pos="450"/>
        </w:tabs>
        <w:ind w:left="720" w:hanging="360"/>
        <w:rPr>
          <w:b/>
          <w:u w:val="single"/>
        </w:rPr>
      </w:pPr>
    </w:p>
    <w:p w:rsidR="00366447" w:rsidRPr="00366447" w:rsidRDefault="00366447" w:rsidP="00366447">
      <w:pPr>
        <w:pStyle w:val="Text"/>
        <w:tabs>
          <w:tab w:val="left" w:pos="450"/>
        </w:tabs>
        <w:ind w:left="720" w:hanging="360"/>
      </w:pPr>
      <w:r w:rsidRPr="00366447">
        <w:t>1.</w:t>
      </w:r>
      <w:r w:rsidRPr="00366447">
        <w:tab/>
        <w:t>Make a list of each atom in the molecule.</w:t>
      </w:r>
    </w:p>
    <w:p w:rsidR="00366447" w:rsidRDefault="00366447" w:rsidP="00366447">
      <w:pPr>
        <w:pStyle w:val="Text"/>
        <w:tabs>
          <w:tab w:val="left" w:pos="450"/>
        </w:tabs>
        <w:ind w:left="720" w:hanging="360"/>
      </w:pPr>
      <w:r w:rsidRPr="00366447">
        <w:t>2.</w:t>
      </w:r>
      <w:r w:rsidRPr="00366447">
        <w:tab/>
        <w:t xml:space="preserve">Look at the </w:t>
      </w:r>
      <w:r w:rsidRPr="0029240F">
        <w:t>periodic table</w:t>
      </w:r>
      <w:r w:rsidRPr="00366447">
        <w:t xml:space="preserve"> to determine the number of valence electrons in each atom in the molecule</w:t>
      </w:r>
      <w:r>
        <w:t>:</w:t>
      </w:r>
    </w:p>
    <w:p w:rsidR="00366447" w:rsidRDefault="00366447" w:rsidP="00366447">
      <w:pPr>
        <w:pStyle w:val="Text"/>
        <w:numPr>
          <w:ilvl w:val="0"/>
          <w:numId w:val="1"/>
        </w:numPr>
        <w:tabs>
          <w:tab w:val="left" w:pos="450"/>
        </w:tabs>
      </w:pPr>
      <w:r>
        <w:t>Atoms of elements in Groups 1 and 2 have the same number of valence electrons as their group number.</w:t>
      </w:r>
    </w:p>
    <w:p w:rsidR="00366447" w:rsidRDefault="00366447" w:rsidP="00366447">
      <w:pPr>
        <w:pStyle w:val="Text"/>
        <w:numPr>
          <w:ilvl w:val="0"/>
          <w:numId w:val="1"/>
        </w:numPr>
        <w:tabs>
          <w:tab w:val="left" w:pos="450"/>
        </w:tabs>
      </w:pPr>
      <w:r>
        <w:t>Atoms of elements in Groups 3–12 do not have a general rule relating the number of valence electrons to their group number.</w:t>
      </w:r>
    </w:p>
    <w:p w:rsidR="00366447" w:rsidRPr="00366447" w:rsidRDefault="00366447" w:rsidP="00366447">
      <w:pPr>
        <w:pStyle w:val="Text"/>
        <w:numPr>
          <w:ilvl w:val="0"/>
          <w:numId w:val="1"/>
        </w:numPr>
        <w:tabs>
          <w:tab w:val="left" w:pos="450"/>
        </w:tabs>
      </w:pPr>
      <w:r>
        <w:t>Atoms of elements in Groups 13–18 have 10 fewer valence electrons than their group number. Hydrogen is an exception; it has 2 valence electrons.</w:t>
      </w:r>
    </w:p>
    <w:p w:rsidR="00366447" w:rsidRPr="00366447" w:rsidRDefault="00366447" w:rsidP="00366447">
      <w:pPr>
        <w:pStyle w:val="Text"/>
        <w:tabs>
          <w:tab w:val="left" w:pos="450"/>
        </w:tabs>
        <w:ind w:left="720" w:hanging="360"/>
      </w:pPr>
      <w:r w:rsidRPr="00366447">
        <w:t>3.</w:t>
      </w:r>
      <w:r w:rsidRPr="00366447">
        <w:tab/>
        <w:t>A single bond is equivalent to two electrons.</w:t>
      </w:r>
    </w:p>
    <w:p w:rsidR="00366447" w:rsidRDefault="00366447" w:rsidP="00366447">
      <w:pPr>
        <w:pStyle w:val="Text"/>
        <w:tabs>
          <w:tab w:val="left" w:pos="450"/>
        </w:tabs>
        <w:ind w:left="720" w:hanging="360"/>
      </w:pPr>
      <w:r w:rsidRPr="00366447">
        <w:t>4.</w:t>
      </w:r>
      <w:r w:rsidRPr="00366447">
        <w:tab/>
        <w:t>When the structure is complete, each atom must have satisfied the octet rule but the total number of electrons must not exceed the total number of valence electrons.</w:t>
      </w:r>
    </w:p>
    <w:p w:rsidR="0029240F" w:rsidRDefault="00097A26" w:rsidP="00366447">
      <w:pPr>
        <w:pStyle w:val="Text"/>
        <w:tabs>
          <w:tab w:val="left" w:pos="450"/>
        </w:tabs>
        <w:ind w:left="720" w:hanging="36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pt;margin-top:5.25pt;width:431.25pt;height:41.55pt;z-index:251660288;mso-height-percent:200;mso-height-percent:200;mso-width-relative:margin;mso-height-relative:margin">
            <v:textbox style="mso-next-textbox:#_x0000_s1026;mso-fit-shape-to-text:t">
              <w:txbxContent>
                <w:p w:rsidR="0029240F" w:rsidRDefault="0029240F" w:rsidP="0029240F">
                  <w:pPr>
                    <w:pStyle w:val="Bullet"/>
                    <w:numPr>
                      <w:ilvl w:val="0"/>
                      <w:numId w:val="0"/>
                    </w:numPr>
                  </w:pPr>
                  <w:r>
                    <w:t xml:space="preserve">The </w:t>
                  </w:r>
                  <w:r w:rsidRPr="0029240F">
                    <w:rPr>
                      <w:b/>
                    </w:rPr>
                    <w:t>octet rule</w:t>
                  </w:r>
                  <w:r>
                    <w:t>: M</w:t>
                  </w:r>
                  <w:r w:rsidRPr="00B56B21">
                    <w:t>ost atoms tend to combine so that they each have eight electrons in their valence shells.</w:t>
                  </w:r>
                </w:p>
              </w:txbxContent>
            </v:textbox>
          </v:shape>
        </w:pict>
      </w:r>
    </w:p>
    <w:p w:rsidR="0029240F" w:rsidRDefault="0029240F" w:rsidP="00366447">
      <w:pPr>
        <w:pStyle w:val="Text"/>
        <w:tabs>
          <w:tab w:val="left" w:pos="450"/>
        </w:tabs>
        <w:ind w:left="720" w:hanging="360"/>
      </w:pPr>
    </w:p>
    <w:p w:rsidR="0029240F" w:rsidRDefault="0029240F" w:rsidP="00366447">
      <w:pPr>
        <w:pStyle w:val="Text"/>
        <w:tabs>
          <w:tab w:val="left" w:pos="450"/>
        </w:tabs>
        <w:ind w:left="720" w:hanging="360"/>
      </w:pPr>
    </w:p>
    <w:p w:rsidR="00366447" w:rsidRPr="00366447" w:rsidRDefault="00366447" w:rsidP="00366447">
      <w:pPr>
        <w:pStyle w:val="Text"/>
        <w:tabs>
          <w:tab w:val="left" w:pos="450"/>
        </w:tabs>
        <w:ind w:left="720" w:hanging="360"/>
      </w:pPr>
      <w:r w:rsidRPr="00366447">
        <w:t>5.</w:t>
      </w:r>
      <w:r w:rsidRPr="00366447">
        <w:tab/>
        <w:t>Draw the molecule so that is has symmetry.</w:t>
      </w:r>
    </w:p>
    <w:p w:rsidR="00366447" w:rsidRPr="00AA6E51" w:rsidRDefault="00366447" w:rsidP="00366447">
      <w:pPr>
        <w:rPr>
          <w:rFonts w:ascii="Century Schoolbook" w:hAnsi="Century Schoolbook"/>
          <w:b/>
        </w:rPr>
      </w:pPr>
    </w:p>
    <w:p w:rsidR="008A7A29" w:rsidRDefault="008A7A29"/>
    <w:sectPr w:rsidR="008A7A29" w:rsidSect="008A7A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26" w:rsidRDefault="00681226" w:rsidP="00366447">
      <w:r>
        <w:separator/>
      </w:r>
    </w:p>
  </w:endnote>
  <w:endnote w:type="continuationSeparator" w:id="0">
    <w:p w:rsidR="00681226" w:rsidRDefault="00681226" w:rsidP="0036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26" w:rsidRDefault="00681226" w:rsidP="00366447">
      <w:r>
        <w:separator/>
      </w:r>
    </w:p>
  </w:footnote>
  <w:footnote w:type="continuationSeparator" w:id="0">
    <w:p w:rsidR="00681226" w:rsidRDefault="00681226" w:rsidP="0036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47" w:rsidRDefault="00366447">
    <w:pPr>
      <w:pStyle w:val="Header"/>
    </w:pPr>
    <w:r>
      <w:t>S-C-4-1_Steps for Drawing Lewis Dot Structures</w:t>
    </w:r>
  </w:p>
  <w:p w:rsidR="00366447" w:rsidRDefault="003664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F85"/>
    <w:multiLevelType w:val="hybridMultilevel"/>
    <w:tmpl w:val="62B401D2"/>
    <w:lvl w:ilvl="0" w:tplc="54662352">
      <w:start w:val="2008"/>
      <w:numFmt w:val="bullet"/>
      <w:pStyle w:val="Textkeep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1A1D9D"/>
    <w:multiLevelType w:val="hybridMultilevel"/>
    <w:tmpl w:val="B46E5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C4038A"/>
    <w:multiLevelType w:val="multilevel"/>
    <w:tmpl w:val="0F08FA60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447"/>
    <w:rsid w:val="00076BA4"/>
    <w:rsid w:val="00086F96"/>
    <w:rsid w:val="00097A26"/>
    <w:rsid w:val="000A0AEB"/>
    <w:rsid w:val="000B67D1"/>
    <w:rsid w:val="001329BC"/>
    <w:rsid w:val="001528B5"/>
    <w:rsid w:val="001A0EC8"/>
    <w:rsid w:val="0029240F"/>
    <w:rsid w:val="00366447"/>
    <w:rsid w:val="003A6C94"/>
    <w:rsid w:val="00406757"/>
    <w:rsid w:val="0048449C"/>
    <w:rsid w:val="00634D1C"/>
    <w:rsid w:val="006661DF"/>
    <w:rsid w:val="00681226"/>
    <w:rsid w:val="00743345"/>
    <w:rsid w:val="007823CA"/>
    <w:rsid w:val="00784F0A"/>
    <w:rsid w:val="008173CE"/>
    <w:rsid w:val="008A7A29"/>
    <w:rsid w:val="00A02359"/>
    <w:rsid w:val="00AB4F29"/>
    <w:rsid w:val="00D60C9D"/>
    <w:rsid w:val="00DE198B"/>
    <w:rsid w:val="00E75936"/>
    <w:rsid w:val="00F2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4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6447"/>
  </w:style>
  <w:style w:type="paragraph" w:styleId="Footer">
    <w:name w:val="footer"/>
    <w:basedOn w:val="Normal"/>
    <w:link w:val="FooterChar"/>
    <w:uiPriority w:val="99"/>
    <w:semiHidden/>
    <w:unhideWhenUsed/>
    <w:rsid w:val="003664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6447"/>
  </w:style>
  <w:style w:type="paragraph" w:styleId="BalloonText">
    <w:name w:val="Balloon Text"/>
    <w:basedOn w:val="Normal"/>
    <w:link w:val="BalloonTextChar"/>
    <w:uiPriority w:val="99"/>
    <w:semiHidden/>
    <w:unhideWhenUsed/>
    <w:rsid w:val="003664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47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366447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36644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">
    <w:name w:val="Bullet"/>
    <w:basedOn w:val="Normal"/>
    <w:rsid w:val="0029240F"/>
    <w:pPr>
      <w:numPr>
        <w:numId w:val="3"/>
      </w:numPr>
      <w:spacing w:before="60" w:after="60"/>
    </w:pPr>
  </w:style>
  <w:style w:type="paragraph" w:customStyle="1" w:styleId="Textkeep">
    <w:name w:val="Text keep"/>
    <w:basedOn w:val="Text"/>
    <w:rsid w:val="0029240F"/>
    <w:pPr>
      <w:keepNext/>
      <w:numPr>
        <w:numId w:val="2"/>
      </w:numPr>
      <w:tabs>
        <w:tab w:val="clear" w:pos="-360"/>
      </w:tabs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Mary Verrill</cp:lastModifiedBy>
  <cp:revision>3</cp:revision>
  <dcterms:created xsi:type="dcterms:W3CDTF">2010-07-23T22:36:00Z</dcterms:created>
  <dcterms:modified xsi:type="dcterms:W3CDTF">2010-08-20T19:25:00Z</dcterms:modified>
</cp:coreProperties>
</file>