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D6" w:rsidRPr="001D13D6" w:rsidRDefault="007F01C0" w:rsidP="001D13D6">
      <w:pPr>
        <w:jc w:val="center"/>
        <w:rPr>
          <w:b/>
          <w:smallCaps/>
          <w:sz w:val="28"/>
          <w:szCs w:val="28"/>
        </w:rPr>
      </w:pPr>
      <w:bookmarkStart w:id="0" w:name="_GoBack"/>
      <w:bookmarkEnd w:id="0"/>
      <w:r>
        <w:rPr>
          <w:b/>
          <w:smallCaps/>
          <w:sz w:val="28"/>
          <w:szCs w:val="28"/>
        </w:rPr>
        <w:t xml:space="preserve">Lesson 3 </w:t>
      </w:r>
      <w:r w:rsidR="00EA35D6" w:rsidRPr="001D13D6">
        <w:rPr>
          <w:b/>
          <w:smallCaps/>
          <w:sz w:val="28"/>
          <w:szCs w:val="28"/>
        </w:rPr>
        <w:t xml:space="preserve">Expansion </w:t>
      </w:r>
      <w:r w:rsidR="001D13D6" w:rsidRPr="001D13D6">
        <w:rPr>
          <w:b/>
          <w:smallCaps/>
          <w:sz w:val="28"/>
          <w:szCs w:val="28"/>
        </w:rPr>
        <w:t>Worksheet</w:t>
      </w:r>
    </w:p>
    <w:p w:rsidR="00EA35D6" w:rsidRDefault="00EA35D6" w:rsidP="00F6266D"/>
    <w:p w:rsidR="001D13D6" w:rsidRDefault="001D13D6" w:rsidP="001D13D6">
      <w:pPr>
        <w:rPr>
          <w:b/>
        </w:rPr>
      </w:pPr>
      <w:r w:rsidRPr="00E214FD">
        <w:rPr>
          <w:b/>
        </w:rPr>
        <w:t xml:space="preserve">Compute </w:t>
      </w:r>
      <w:r>
        <w:rPr>
          <w:b/>
        </w:rPr>
        <w:t>each expression</w:t>
      </w:r>
      <w:r w:rsidRPr="00E214FD">
        <w:rPr>
          <w:b/>
        </w:rPr>
        <w:t>. Show each step of your work.</w:t>
      </w:r>
    </w:p>
    <w:p w:rsidR="001D13D6" w:rsidRDefault="001D13D6" w:rsidP="001D13D6">
      <w:pPr>
        <w:rPr>
          <w:b/>
        </w:rPr>
      </w:pPr>
    </w:p>
    <w:p w:rsidR="001D13D6" w:rsidRDefault="001D13D6" w:rsidP="001D13D6">
      <w:pPr>
        <w:pStyle w:val="ListParagraph"/>
        <w:numPr>
          <w:ilvl w:val="0"/>
          <w:numId w:val="6"/>
        </w:numPr>
        <w:rPr>
          <w:oMath/>
          <w:rFonts w:ascii="Cambria Math" w:hAnsi="Cambria Math"/>
        </w:rPr>
        <w:sectPr w:rsidR="001D13D6" w:rsidSect="001D13D6">
          <w:headerReference w:type="default" r:id="rId7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1D13D6" w:rsidRPr="001D13D6" w:rsidRDefault="001D13D6" w:rsidP="00D441D9">
      <w:pPr>
        <w:pStyle w:val="ListParagraph"/>
        <w:numPr>
          <w:ilvl w:val="0"/>
          <w:numId w:val="6"/>
        </w:numPr>
        <w:spacing w:line="2880" w:lineRule="auto"/>
      </w:pPr>
      <m:oMath>
        <m:r>
          <m:rPr>
            <m:sty m:val="p"/>
          </m:rPr>
          <w:rPr>
            <w:rFonts w:ascii="Cambria Math" w:hAnsi="Cambria Math"/>
          </w:rPr>
          <w:lastRenderedPageBreak/>
          <m:t>4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÷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</w:p>
    <w:p w:rsidR="001D13D6" w:rsidRPr="001D13D6" w:rsidRDefault="001D13D6" w:rsidP="00D441D9">
      <w:pPr>
        <w:pStyle w:val="ListParagraph"/>
        <w:numPr>
          <w:ilvl w:val="0"/>
          <w:numId w:val="6"/>
        </w:numPr>
        <w:spacing w:line="2880" w:lineRule="auto"/>
      </w:pPr>
      <m:oMath>
        <m:r>
          <w:rPr>
            <w:rFonts w:ascii="Cambria Math" w:hAnsi="Cambria Math"/>
          </w:rPr>
          <m:t>6÷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1D13D6" w:rsidRPr="001D13D6" w:rsidRDefault="001D13D6" w:rsidP="00D441D9">
      <w:pPr>
        <w:pStyle w:val="ListParagraph"/>
        <w:numPr>
          <w:ilvl w:val="0"/>
          <w:numId w:val="6"/>
        </w:numPr>
        <w:spacing w:line="2880" w:lineRule="auto"/>
      </w:pPr>
      <w:r>
        <w:lastRenderedPageBreak/>
        <w:t xml:space="preserve">(0.13)(-4.8 </w:t>
      </w:r>
      <m:oMath>
        <m:r>
          <m:rPr>
            <m:sty m:val="p"/>
          </m:rPr>
          <w:rPr>
            <w:rFonts w:ascii="Cambria Math" w:hAnsi="Cambria Math"/>
          </w:rPr>
          <m:t>÷</m:t>
        </m:r>
      </m:oMath>
      <w:r>
        <w:rPr>
          <w:rFonts w:eastAsiaTheme="minorEastAsia"/>
        </w:rPr>
        <w:t xml:space="preserve"> 1.2)</w:t>
      </w:r>
      <w:r w:rsidR="00980CF2">
        <w:rPr>
          <w:rFonts w:eastAsiaTheme="minorEastAsia"/>
        </w:rPr>
        <w:tab/>
      </w:r>
    </w:p>
    <w:p w:rsidR="001D13D6" w:rsidRPr="00D441D9" w:rsidRDefault="001D13D6" w:rsidP="00D441D9">
      <w:pPr>
        <w:pStyle w:val="ListParagraph"/>
        <w:numPr>
          <w:ilvl w:val="0"/>
          <w:numId w:val="6"/>
        </w:numPr>
        <w:spacing w:line="2880" w:lineRule="auto"/>
        <w:sectPr w:rsidR="001D13D6" w:rsidRPr="00D441D9" w:rsidSect="001D13D6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m:oMath>
        <m:r>
          <w:rPr>
            <w:rFonts w:ascii="Cambria Math" w:hAnsi="Cambria Math"/>
          </w:rPr>
          <m:t>10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÷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d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:rsidR="00D441D9" w:rsidRDefault="00D441D9" w:rsidP="001D13D6">
      <w:pPr>
        <w:rPr>
          <w:b/>
        </w:rPr>
      </w:pPr>
    </w:p>
    <w:p w:rsidR="001D13D6" w:rsidRDefault="001D13D6" w:rsidP="001D13D6">
      <w:pPr>
        <w:rPr>
          <w:b/>
        </w:rPr>
      </w:pPr>
      <w:r w:rsidRPr="00E214FD">
        <w:rPr>
          <w:b/>
        </w:rPr>
        <w:t>Express each real-life situation as a number sentence. Then evaluate your number sentence to answer the question.</w:t>
      </w:r>
    </w:p>
    <w:p w:rsidR="001D13D6" w:rsidRDefault="001D13D6" w:rsidP="001D13D6">
      <w:pPr>
        <w:rPr>
          <w:b/>
        </w:rPr>
      </w:pPr>
    </w:p>
    <w:p w:rsidR="001D13D6" w:rsidRDefault="001D13D6" w:rsidP="001D13D6">
      <w:pPr>
        <w:pStyle w:val="ListParagraph"/>
        <w:numPr>
          <w:ilvl w:val="0"/>
          <w:numId w:val="6"/>
        </w:numPr>
      </w:pPr>
      <w:r>
        <w:t xml:space="preserve">Kim bakes </w:t>
      </w:r>
      <w:r w:rsidRPr="009D5357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.5pt" o:ole="">
            <v:imagedata r:id="rId8" o:title=""/>
          </v:shape>
          <o:OLEObject Type="Embed" ProgID="Equation.DSMT4" ShapeID="_x0000_i1025" DrawAspect="Content" ObjectID="_1427200833" r:id="rId9"/>
        </w:object>
      </w:r>
      <w:r>
        <w:t xml:space="preserve"> of the cookies that are sold at a local bake sale. One-third of her cookies are chocolate chip. One-fourth of Kim’s chocolate chip cookies have nuts. What fraction of the cookies at the bake sale are Kim’s chocolate chip cookies with nuts?</w:t>
      </w:r>
    </w:p>
    <w:p w:rsidR="00D441D9" w:rsidRDefault="00D441D9" w:rsidP="00D441D9">
      <w:pPr>
        <w:pStyle w:val="ListParagraph"/>
      </w:pPr>
    </w:p>
    <w:p w:rsidR="00D441D9" w:rsidRDefault="00D441D9" w:rsidP="00D441D9">
      <w:pPr>
        <w:pStyle w:val="ListParagraph"/>
      </w:pPr>
    </w:p>
    <w:p w:rsidR="00D441D9" w:rsidRDefault="00D441D9" w:rsidP="00D441D9">
      <w:pPr>
        <w:pStyle w:val="ListParagraph"/>
      </w:pPr>
    </w:p>
    <w:p w:rsidR="00D441D9" w:rsidRDefault="00D441D9" w:rsidP="00D441D9">
      <w:pPr>
        <w:pStyle w:val="ListParagraph"/>
      </w:pPr>
    </w:p>
    <w:p w:rsidR="00D441D9" w:rsidRDefault="00D441D9" w:rsidP="00D441D9">
      <w:pPr>
        <w:pStyle w:val="ListParagraph"/>
      </w:pPr>
    </w:p>
    <w:p w:rsidR="00D441D9" w:rsidRDefault="00D441D9" w:rsidP="00D441D9">
      <w:pPr>
        <w:pStyle w:val="ListParagraph"/>
      </w:pPr>
    </w:p>
    <w:p w:rsidR="00D441D9" w:rsidRDefault="00D441D9" w:rsidP="00D441D9">
      <w:pPr>
        <w:pStyle w:val="ListParagraph"/>
      </w:pPr>
    </w:p>
    <w:p w:rsidR="00D441D9" w:rsidRDefault="00D441D9" w:rsidP="00D441D9">
      <w:pPr>
        <w:pStyle w:val="ListParagraph"/>
      </w:pPr>
    </w:p>
    <w:p w:rsidR="00D441D9" w:rsidRDefault="00D441D9" w:rsidP="00D441D9">
      <w:pPr>
        <w:pStyle w:val="ListParagraph"/>
      </w:pPr>
    </w:p>
    <w:p w:rsidR="00D441D9" w:rsidRDefault="00D441D9" w:rsidP="00D441D9">
      <w:pPr>
        <w:pStyle w:val="ListParagraph"/>
        <w:numPr>
          <w:ilvl w:val="0"/>
          <w:numId w:val="6"/>
        </w:numPr>
      </w:pPr>
      <w:r>
        <w:lastRenderedPageBreak/>
        <w:t xml:space="preserve">Marty saws off </w:t>
      </w:r>
      <w:r w:rsidRPr="009D5357">
        <w:rPr>
          <w:position w:val="-24"/>
        </w:rPr>
        <w:object w:dxaOrig="220" w:dyaOrig="620">
          <v:shape id="_x0000_i1026" type="#_x0000_t75" style="width:10.5pt;height:31.5pt" o:ole="">
            <v:imagedata r:id="rId10" o:title=""/>
          </v:shape>
          <o:OLEObject Type="Embed" ProgID="Equation.DSMT4" ShapeID="_x0000_i1026" DrawAspect="Content" ObjectID="_1427200834" r:id="rId11"/>
        </w:object>
      </w:r>
      <w:r>
        <w:t xml:space="preserve"> of a</w:t>
      </w:r>
      <w:r w:rsidR="00980CF2">
        <w:t xml:space="preserve"> wooden</w:t>
      </w:r>
      <w:r>
        <w:t xml:space="preserve"> board. Then, he saws</w:t>
      </w:r>
      <w:r w:rsidR="00980CF2">
        <w:t xml:space="preserve"> off</w:t>
      </w:r>
      <w:r>
        <w:t xml:space="preserve"> </w:t>
      </w:r>
      <w:r w:rsidRPr="009D5357">
        <w:rPr>
          <w:position w:val="-24"/>
        </w:rPr>
        <w:object w:dxaOrig="240" w:dyaOrig="620">
          <v:shape id="_x0000_i1027" type="#_x0000_t75" style="width:12pt;height:31.5pt" o:ole="">
            <v:imagedata r:id="rId12" o:title=""/>
          </v:shape>
          <o:OLEObject Type="Embed" ProgID="Equation.DSMT4" ShapeID="_x0000_i1027" DrawAspect="Content" ObjectID="_1427200835" r:id="rId13"/>
        </w:object>
      </w:r>
      <w:r>
        <w:t xml:space="preserve"> of what is left</w:t>
      </w:r>
      <w:r w:rsidR="00980CF2">
        <w:t xml:space="preserve"> of the board</w:t>
      </w:r>
      <w:r>
        <w:t xml:space="preserve">. Finally, he saws </w:t>
      </w:r>
      <w:r w:rsidRPr="009D5357">
        <w:rPr>
          <w:position w:val="-24"/>
        </w:rPr>
        <w:object w:dxaOrig="220" w:dyaOrig="620">
          <v:shape id="_x0000_i1028" type="#_x0000_t75" style="width:10.5pt;height:31.5pt" o:ole="">
            <v:imagedata r:id="rId14" o:title=""/>
          </v:shape>
          <o:OLEObject Type="Embed" ProgID="Equation.DSMT4" ShapeID="_x0000_i1028" DrawAspect="Content" ObjectID="_1427200836" r:id="rId15"/>
        </w:object>
      </w:r>
      <w:r>
        <w:t xml:space="preserve"> off of this remaining piece of board. What fraction of the original board is left?</w:t>
      </w:r>
    </w:p>
    <w:p w:rsidR="00D441D9" w:rsidRDefault="00D441D9" w:rsidP="00D441D9">
      <w:pPr>
        <w:pStyle w:val="ListParagraph"/>
      </w:pPr>
    </w:p>
    <w:p w:rsidR="00D441D9" w:rsidRDefault="00D441D9" w:rsidP="00D441D9">
      <w:pPr>
        <w:pStyle w:val="ListParagraph"/>
      </w:pPr>
    </w:p>
    <w:p w:rsidR="00D441D9" w:rsidRDefault="00D441D9" w:rsidP="00D441D9">
      <w:pPr>
        <w:pStyle w:val="ListParagraph"/>
      </w:pPr>
    </w:p>
    <w:p w:rsidR="00D441D9" w:rsidRDefault="00D441D9" w:rsidP="00D441D9">
      <w:pPr>
        <w:pStyle w:val="ListParagraph"/>
      </w:pPr>
    </w:p>
    <w:p w:rsidR="00D441D9" w:rsidRDefault="00D441D9" w:rsidP="00D441D9">
      <w:pPr>
        <w:pStyle w:val="ListParagraph"/>
      </w:pPr>
    </w:p>
    <w:p w:rsidR="00D441D9" w:rsidRDefault="00D441D9" w:rsidP="00D441D9">
      <w:pPr>
        <w:pStyle w:val="ListParagraph"/>
      </w:pPr>
    </w:p>
    <w:p w:rsidR="00D441D9" w:rsidRDefault="00D441D9" w:rsidP="00D441D9">
      <w:pPr>
        <w:pStyle w:val="ListParagraph"/>
      </w:pPr>
    </w:p>
    <w:p w:rsidR="00D441D9" w:rsidRDefault="00D441D9" w:rsidP="00D441D9">
      <w:pPr>
        <w:pStyle w:val="ListParagraph"/>
      </w:pPr>
    </w:p>
    <w:p w:rsidR="00D441D9" w:rsidRDefault="00D441D9" w:rsidP="00D441D9">
      <w:pPr>
        <w:pStyle w:val="ListParagraph"/>
      </w:pPr>
    </w:p>
    <w:p w:rsidR="00D441D9" w:rsidRDefault="00D441D9" w:rsidP="00D441D9">
      <w:pPr>
        <w:pStyle w:val="ListParagraph"/>
      </w:pPr>
    </w:p>
    <w:p w:rsidR="00D441D9" w:rsidRDefault="00D441D9" w:rsidP="00D441D9">
      <w:pPr>
        <w:pStyle w:val="ListParagraph"/>
        <w:numPr>
          <w:ilvl w:val="0"/>
          <w:numId w:val="6"/>
        </w:numPr>
      </w:pPr>
      <w:r>
        <w:t xml:space="preserve">Elise has </w:t>
      </w:r>
      <w:r w:rsidRPr="009D5357">
        <w:rPr>
          <w:position w:val="-24"/>
        </w:rPr>
        <w:object w:dxaOrig="460" w:dyaOrig="620">
          <v:shape id="_x0000_i1029" type="#_x0000_t75" style="width:22.5pt;height:31.5pt" o:ole="">
            <v:imagedata r:id="rId16" o:title=""/>
          </v:shape>
          <o:OLEObject Type="Embed" ProgID="Equation.DSMT4" ShapeID="_x0000_i1029" DrawAspect="Content" ObjectID="_1427200837" r:id="rId17"/>
        </w:object>
      </w:r>
      <w:r>
        <w:t xml:space="preserve"> feet of ribbon available to use as a border for the front of some picture albums. If each album requires </w:t>
      </w:r>
      <w:r w:rsidRPr="009D5357">
        <w:rPr>
          <w:position w:val="-24"/>
        </w:rPr>
        <w:object w:dxaOrig="360" w:dyaOrig="620">
          <v:shape id="_x0000_i1030" type="#_x0000_t75" style="width:18pt;height:31.5pt" o:ole="">
            <v:imagedata r:id="rId18" o:title=""/>
          </v:shape>
          <o:OLEObject Type="Embed" ProgID="Equation.DSMT4" ShapeID="_x0000_i1030" DrawAspect="Content" ObjectID="_1427200838" r:id="rId19"/>
        </w:object>
      </w:r>
      <w:r>
        <w:t xml:space="preserve"> feet of ribbon, how many albums can she finish?</w:t>
      </w:r>
    </w:p>
    <w:p w:rsidR="00D441D9" w:rsidRDefault="00D441D9" w:rsidP="00D441D9">
      <w:pPr>
        <w:rPr>
          <w:b/>
          <w:u w:val="single"/>
        </w:rPr>
      </w:pPr>
    </w:p>
    <w:p w:rsidR="00D441D9" w:rsidRDefault="00D441D9" w:rsidP="00D441D9">
      <w:pPr>
        <w:rPr>
          <w:b/>
          <w:u w:val="single"/>
        </w:rPr>
      </w:pPr>
    </w:p>
    <w:p w:rsidR="00D441D9" w:rsidRDefault="00D441D9" w:rsidP="00D441D9">
      <w:pPr>
        <w:rPr>
          <w:b/>
          <w:u w:val="single"/>
        </w:rPr>
      </w:pPr>
    </w:p>
    <w:p w:rsidR="00D441D9" w:rsidRDefault="00D441D9" w:rsidP="00D441D9">
      <w:pPr>
        <w:rPr>
          <w:b/>
          <w:u w:val="single"/>
        </w:rPr>
      </w:pPr>
    </w:p>
    <w:p w:rsidR="00D441D9" w:rsidRDefault="00D441D9" w:rsidP="00D441D9">
      <w:pPr>
        <w:rPr>
          <w:b/>
          <w:u w:val="single"/>
        </w:rPr>
      </w:pPr>
    </w:p>
    <w:p w:rsidR="00D441D9" w:rsidRDefault="00D441D9" w:rsidP="00D441D9">
      <w:pPr>
        <w:rPr>
          <w:b/>
          <w:u w:val="single"/>
        </w:rPr>
      </w:pPr>
    </w:p>
    <w:p w:rsidR="00D441D9" w:rsidRDefault="00D441D9" w:rsidP="00D441D9">
      <w:pPr>
        <w:rPr>
          <w:b/>
          <w:u w:val="single"/>
        </w:rPr>
      </w:pPr>
    </w:p>
    <w:p w:rsidR="00D441D9" w:rsidRDefault="00D441D9" w:rsidP="00D441D9">
      <w:pPr>
        <w:rPr>
          <w:b/>
          <w:u w:val="single"/>
        </w:rPr>
      </w:pPr>
    </w:p>
    <w:p w:rsidR="00D441D9" w:rsidRDefault="00D441D9" w:rsidP="00D441D9">
      <w:pPr>
        <w:rPr>
          <w:b/>
          <w:u w:val="single"/>
        </w:rPr>
      </w:pPr>
    </w:p>
    <w:p w:rsidR="00D441D9" w:rsidRDefault="00D441D9" w:rsidP="00D441D9">
      <w:pPr>
        <w:rPr>
          <w:b/>
          <w:u w:val="single"/>
        </w:rPr>
      </w:pPr>
    </w:p>
    <w:p w:rsidR="00D441D9" w:rsidRDefault="00D441D9" w:rsidP="00D441D9">
      <w:pPr>
        <w:rPr>
          <w:b/>
          <w:u w:val="single"/>
        </w:rPr>
      </w:pPr>
    </w:p>
    <w:p w:rsidR="00D441D9" w:rsidRDefault="00D441D9" w:rsidP="00D441D9">
      <w:pPr>
        <w:rPr>
          <w:b/>
          <w:u w:val="single"/>
        </w:rPr>
      </w:pPr>
    </w:p>
    <w:p w:rsidR="00D441D9" w:rsidRPr="00D441D9" w:rsidRDefault="00D441D9" w:rsidP="00D441D9">
      <w:pPr>
        <w:rPr>
          <w:b/>
          <w:u w:val="single"/>
        </w:rPr>
      </w:pPr>
      <w:r w:rsidRPr="00D441D9">
        <w:rPr>
          <w:b/>
          <w:u w:val="single"/>
        </w:rPr>
        <w:t>Challenge</w:t>
      </w:r>
    </w:p>
    <w:p w:rsidR="00736A55" w:rsidRDefault="00D441D9" w:rsidP="00D441D9">
      <w:pPr>
        <w:pStyle w:val="ListParagraph"/>
        <w:numPr>
          <w:ilvl w:val="0"/>
          <w:numId w:val="6"/>
        </w:numPr>
      </w:pPr>
      <w:r>
        <w:t xml:space="preserve">Model the product of </w:t>
      </w:r>
      <w:r w:rsidRPr="009D5357">
        <w:rPr>
          <w:position w:val="-24"/>
        </w:rPr>
        <w:object w:dxaOrig="240" w:dyaOrig="620">
          <v:shape id="_x0000_i1031" type="#_x0000_t75" style="width:12pt;height:31.5pt" o:ole="">
            <v:imagedata r:id="rId20" o:title=""/>
          </v:shape>
          <o:OLEObject Type="Embed" ProgID="Equation.DSMT4" ShapeID="_x0000_i1031" DrawAspect="Content" ObjectID="_1427200839" r:id="rId21"/>
        </w:object>
      </w:r>
      <w:r>
        <w:t xml:space="preserve"> and </w:t>
      </w:r>
      <w:r w:rsidRPr="009D5357">
        <w:rPr>
          <w:position w:val="-24"/>
        </w:rPr>
        <w:object w:dxaOrig="220" w:dyaOrig="620">
          <v:shape id="_x0000_i1032" type="#_x0000_t75" style="width:10.5pt;height:31.5pt" o:ole="">
            <v:imagedata r:id="rId22" o:title=""/>
          </v:shape>
          <o:OLEObject Type="Embed" ProgID="Equation.DSMT4" ShapeID="_x0000_i1032" DrawAspect="Content" ObjectID="_1427200840" r:id="rId23"/>
        </w:object>
      </w:r>
      <w:r>
        <w:t xml:space="preserve"> using a diagram.</w:t>
      </w:r>
    </w:p>
    <w:p w:rsidR="007F01C0" w:rsidRDefault="007F01C0" w:rsidP="007F01C0"/>
    <w:p w:rsidR="007F01C0" w:rsidRDefault="007F01C0" w:rsidP="007F01C0"/>
    <w:p w:rsidR="007F01C0" w:rsidRDefault="007F01C0" w:rsidP="007F01C0"/>
    <w:p w:rsidR="007F01C0" w:rsidRDefault="007F01C0" w:rsidP="007F01C0"/>
    <w:p w:rsidR="007F01C0" w:rsidRDefault="007F01C0" w:rsidP="007F01C0"/>
    <w:p w:rsidR="007F01C0" w:rsidRDefault="007F01C0" w:rsidP="007F01C0"/>
    <w:p w:rsidR="007F01C0" w:rsidRDefault="007F01C0" w:rsidP="007F01C0"/>
    <w:p w:rsidR="007F01C0" w:rsidRDefault="007F01C0" w:rsidP="007F01C0"/>
    <w:p w:rsidR="007F01C0" w:rsidRDefault="007F01C0" w:rsidP="007F01C0"/>
    <w:p w:rsidR="007F01C0" w:rsidRDefault="007F01C0" w:rsidP="007F01C0"/>
    <w:p w:rsidR="007F01C0" w:rsidRDefault="007F01C0" w:rsidP="007F01C0"/>
    <w:p w:rsidR="007F01C0" w:rsidRDefault="007F01C0" w:rsidP="007F01C0"/>
    <w:p w:rsidR="007F01C0" w:rsidRDefault="007F01C0" w:rsidP="007F01C0"/>
    <w:p w:rsidR="007F01C0" w:rsidRPr="001D13D6" w:rsidRDefault="007F01C0" w:rsidP="007F01C0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Lesson 3 </w:t>
      </w:r>
      <w:r w:rsidRPr="001D13D6">
        <w:rPr>
          <w:b/>
          <w:smallCaps/>
          <w:sz w:val="28"/>
          <w:szCs w:val="28"/>
        </w:rPr>
        <w:t>Expansion Worksheet</w:t>
      </w:r>
      <w:r>
        <w:rPr>
          <w:b/>
          <w:smallCaps/>
          <w:sz w:val="28"/>
          <w:szCs w:val="28"/>
        </w:rPr>
        <w:t xml:space="preserve"> - </w:t>
      </w:r>
      <w:r w:rsidRPr="007F01C0">
        <w:rPr>
          <w:b/>
          <w:smallCaps/>
          <w:color w:val="FF0000"/>
          <w:sz w:val="28"/>
          <w:szCs w:val="28"/>
        </w:rPr>
        <w:t>KEY</w:t>
      </w:r>
    </w:p>
    <w:p w:rsidR="007F01C0" w:rsidRDefault="007F01C0" w:rsidP="007F01C0"/>
    <w:p w:rsidR="007F01C0" w:rsidRDefault="007F01C0" w:rsidP="007F01C0">
      <w:pPr>
        <w:rPr>
          <w:b/>
        </w:rPr>
      </w:pPr>
      <w:r w:rsidRPr="00E214FD">
        <w:rPr>
          <w:b/>
        </w:rPr>
        <w:t xml:space="preserve">Compute </w:t>
      </w:r>
      <w:r>
        <w:rPr>
          <w:b/>
        </w:rPr>
        <w:t>each expression</w:t>
      </w:r>
      <w:r w:rsidRPr="00E214FD">
        <w:rPr>
          <w:b/>
        </w:rPr>
        <w:t>.  Show each step of your work.</w:t>
      </w:r>
    </w:p>
    <w:p w:rsidR="007F01C0" w:rsidRDefault="007F01C0" w:rsidP="007F01C0">
      <w:pPr>
        <w:rPr>
          <w:b/>
        </w:rPr>
      </w:pPr>
    </w:p>
    <w:p w:rsidR="007F01C0" w:rsidRDefault="007F01C0" w:rsidP="007F01C0">
      <w:pPr>
        <w:pStyle w:val="ListParagraph"/>
        <w:numPr>
          <w:ilvl w:val="0"/>
          <w:numId w:val="8"/>
        </w:numPr>
        <w:rPr>
          <w:oMath/>
          <w:rFonts w:ascii="Cambria Math" w:hAnsi="Cambria Math"/>
        </w:rPr>
        <w:sectPr w:rsidR="007F01C0" w:rsidSect="007F01C0">
          <w:headerReference w:type="default" r:id="rId24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7F01C0" w:rsidRPr="001D13D6" w:rsidRDefault="007F01C0" w:rsidP="00980CF2">
      <w:pPr>
        <w:pStyle w:val="ListParagraph"/>
        <w:numPr>
          <w:ilvl w:val="0"/>
          <w:numId w:val="8"/>
        </w:numPr>
        <w:spacing w:line="600" w:lineRule="auto"/>
      </w:pPr>
      <m:oMath>
        <m:r>
          <m:rPr>
            <m:sty m:val="p"/>
          </m:rPr>
          <w:rPr>
            <w:rFonts w:ascii="Cambria Math" w:hAnsi="Cambria Math"/>
          </w:rPr>
          <w:lastRenderedPageBreak/>
          <m:t>4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÷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 w:rsidR="00980CF2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color w:val="FF0000"/>
          </w:rPr>
          <m:t>22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5</m:t>
            </m:r>
          </m:den>
        </m:f>
      </m:oMath>
    </w:p>
    <w:p w:rsidR="007F01C0" w:rsidRPr="001D13D6" w:rsidRDefault="007F01C0" w:rsidP="00980CF2">
      <w:pPr>
        <w:pStyle w:val="ListParagraph"/>
        <w:numPr>
          <w:ilvl w:val="0"/>
          <w:numId w:val="8"/>
        </w:numPr>
        <w:spacing w:line="600" w:lineRule="auto"/>
      </w:pPr>
      <m:oMath>
        <m:r>
          <w:rPr>
            <w:rFonts w:ascii="Cambria Math" w:hAnsi="Cambria Math"/>
          </w:rPr>
          <m:t>6÷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980CF2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color w:val="FF0000"/>
          </w:rPr>
          <m:t>7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2</m:t>
            </m:r>
          </m:den>
        </m:f>
      </m:oMath>
    </w:p>
    <w:p w:rsidR="007F01C0" w:rsidRPr="001D13D6" w:rsidRDefault="007F01C0" w:rsidP="00980CF2">
      <w:pPr>
        <w:pStyle w:val="ListParagraph"/>
        <w:numPr>
          <w:ilvl w:val="0"/>
          <w:numId w:val="8"/>
        </w:numPr>
        <w:spacing w:line="600" w:lineRule="auto"/>
      </w:pPr>
      <w:r>
        <w:lastRenderedPageBreak/>
        <w:t>(0.13)(</w:t>
      </w:r>
      <w:r w:rsidR="00A83B11">
        <w:t>−</w:t>
      </w:r>
      <w:r>
        <w:t xml:space="preserve">4.8 </w:t>
      </w:r>
      <m:oMath>
        <m:r>
          <m:rPr>
            <m:sty m:val="p"/>
          </m:rPr>
          <w:rPr>
            <w:rFonts w:ascii="Cambria Math" w:hAnsi="Cambria Math"/>
          </w:rPr>
          <m:t>÷</m:t>
        </m:r>
      </m:oMath>
      <w:r>
        <w:rPr>
          <w:rFonts w:eastAsiaTheme="minorEastAsia"/>
        </w:rPr>
        <w:t xml:space="preserve"> 1.2)</w:t>
      </w:r>
      <w:r w:rsidR="00980CF2">
        <w:rPr>
          <w:rFonts w:eastAsiaTheme="minorEastAsia"/>
        </w:rPr>
        <w:tab/>
      </w:r>
      <w:r w:rsidR="00A83B11">
        <w:rPr>
          <w:rFonts w:eastAsiaTheme="minorEastAsia"/>
          <w:color w:val="FF0000"/>
        </w:rPr>
        <w:t>−</w:t>
      </w:r>
      <w:r w:rsidR="00980CF2" w:rsidRPr="00980CF2">
        <w:rPr>
          <w:rFonts w:eastAsiaTheme="minorEastAsia"/>
          <w:color w:val="FF0000"/>
        </w:rPr>
        <w:t>0.52</w:t>
      </w:r>
    </w:p>
    <w:p w:rsidR="007F01C0" w:rsidRPr="00D441D9" w:rsidRDefault="007F01C0" w:rsidP="00980CF2">
      <w:pPr>
        <w:pStyle w:val="ListParagraph"/>
        <w:numPr>
          <w:ilvl w:val="0"/>
          <w:numId w:val="8"/>
        </w:numPr>
        <w:spacing w:line="600" w:lineRule="auto"/>
        <w:sectPr w:rsidR="007F01C0" w:rsidRPr="00D441D9" w:rsidSect="001D13D6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m:oMath>
        <m:r>
          <w:rPr>
            <w:rFonts w:ascii="Cambria Math" w:hAnsi="Cambria Math"/>
          </w:rPr>
          <m:t>10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÷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d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980CF2">
        <w:rPr>
          <w:rFonts w:eastAsiaTheme="minorEastAsia"/>
        </w:rPr>
        <w:tab/>
      </w:r>
      <w:r w:rsidR="00A83B11">
        <w:rPr>
          <w:rFonts w:eastAsiaTheme="minorEastAsia"/>
          <w:color w:val="FF0000"/>
        </w:rPr>
        <w:t>−</w:t>
      </w:r>
      <w:r w:rsidR="00980CF2" w:rsidRPr="00980CF2">
        <w:rPr>
          <w:rFonts w:eastAsiaTheme="minorEastAsia"/>
          <w:color w:val="FF0000"/>
        </w:rPr>
        <w:t>215</w:t>
      </w:r>
    </w:p>
    <w:p w:rsidR="007F01C0" w:rsidRDefault="007F01C0" w:rsidP="007F01C0">
      <w:pPr>
        <w:rPr>
          <w:b/>
        </w:rPr>
      </w:pPr>
    </w:p>
    <w:p w:rsidR="007F01C0" w:rsidRDefault="007F01C0" w:rsidP="007F01C0">
      <w:pPr>
        <w:rPr>
          <w:b/>
        </w:rPr>
      </w:pPr>
      <w:r w:rsidRPr="00E214FD">
        <w:rPr>
          <w:b/>
        </w:rPr>
        <w:t>Express each real-life situation as a number sentence.  Then evaluate your number sentence to answer the question.</w:t>
      </w:r>
    </w:p>
    <w:p w:rsidR="007F01C0" w:rsidRDefault="007F01C0" w:rsidP="007F01C0">
      <w:pPr>
        <w:rPr>
          <w:b/>
        </w:rPr>
      </w:pPr>
    </w:p>
    <w:p w:rsidR="007F01C0" w:rsidRDefault="007F01C0" w:rsidP="007F01C0">
      <w:pPr>
        <w:pStyle w:val="ListParagraph"/>
        <w:numPr>
          <w:ilvl w:val="0"/>
          <w:numId w:val="8"/>
        </w:numPr>
      </w:pPr>
      <w:r>
        <w:t xml:space="preserve">Kim bakes </w:t>
      </w:r>
      <w:r w:rsidRPr="009D5357">
        <w:rPr>
          <w:position w:val="-24"/>
        </w:rPr>
        <w:object w:dxaOrig="240" w:dyaOrig="620">
          <v:shape id="_x0000_i1033" type="#_x0000_t75" style="width:12pt;height:31.5pt" o:ole="">
            <v:imagedata r:id="rId8" o:title=""/>
          </v:shape>
          <o:OLEObject Type="Embed" ProgID="Equation.DSMT4" ShapeID="_x0000_i1033" DrawAspect="Content" ObjectID="_1427200841" r:id="rId25"/>
        </w:object>
      </w:r>
      <w:r>
        <w:t xml:space="preserve"> of the cookies that are sold at a local bake sale. One-third of her cookies are chocolate chip. One-fourth of Kim’s chocolate chip cookies have nuts. What fraction of the cookies at the bake sale are Kim’s chocolate chip cookies with nuts?</w:t>
      </w:r>
    </w:p>
    <w:p w:rsidR="007F01C0" w:rsidRDefault="007F01C0" w:rsidP="007F01C0">
      <w:pPr>
        <w:pStyle w:val="ListParagraph"/>
      </w:pPr>
    </w:p>
    <w:p w:rsidR="007F01C0" w:rsidRPr="00980CF2" w:rsidRDefault="00A2117D" w:rsidP="007F01C0">
      <w:pPr>
        <w:pStyle w:val="ListParagraph"/>
        <w:rPr>
          <w:color w:val="FF0000"/>
        </w:rPr>
      </w:pP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48</m:t>
            </m:r>
          </m:den>
        </m:f>
      </m:oMath>
      <w:r w:rsidR="00980CF2" w:rsidRPr="00980CF2">
        <w:rPr>
          <w:rFonts w:eastAsiaTheme="minorEastAsia"/>
          <w:color w:val="FF0000"/>
        </w:rPr>
        <w:t xml:space="preserve"> of the cookies at the bake sale are Kim’s chocolate cookies with nuts.</w:t>
      </w:r>
    </w:p>
    <w:p w:rsidR="007F01C0" w:rsidRDefault="007F01C0" w:rsidP="007F01C0">
      <w:pPr>
        <w:pStyle w:val="ListParagraph"/>
      </w:pPr>
    </w:p>
    <w:p w:rsidR="007F01C0" w:rsidRDefault="007F01C0" w:rsidP="00980CF2"/>
    <w:p w:rsidR="007F01C0" w:rsidRDefault="007F01C0" w:rsidP="007F01C0">
      <w:pPr>
        <w:pStyle w:val="ListParagraph"/>
        <w:numPr>
          <w:ilvl w:val="0"/>
          <w:numId w:val="8"/>
        </w:numPr>
      </w:pPr>
      <w:r>
        <w:t xml:space="preserve">Marty saws off </w:t>
      </w:r>
      <w:r w:rsidRPr="009D5357">
        <w:rPr>
          <w:position w:val="-24"/>
        </w:rPr>
        <w:object w:dxaOrig="220" w:dyaOrig="620">
          <v:shape id="_x0000_i1034" type="#_x0000_t75" style="width:10.5pt;height:31.5pt" o:ole="">
            <v:imagedata r:id="rId10" o:title=""/>
          </v:shape>
          <o:OLEObject Type="Embed" ProgID="Equation.DSMT4" ShapeID="_x0000_i1034" DrawAspect="Content" ObjectID="_1427200842" r:id="rId26"/>
        </w:object>
      </w:r>
      <w:r>
        <w:t xml:space="preserve"> of a</w:t>
      </w:r>
      <w:r w:rsidR="00980CF2">
        <w:t xml:space="preserve"> wooden</w:t>
      </w:r>
      <w:r>
        <w:t xml:space="preserve"> board. Then, he saws </w:t>
      </w:r>
      <w:r w:rsidR="00980CF2">
        <w:t xml:space="preserve">off </w:t>
      </w:r>
      <w:r w:rsidRPr="009D5357">
        <w:rPr>
          <w:position w:val="-24"/>
        </w:rPr>
        <w:object w:dxaOrig="240" w:dyaOrig="620">
          <v:shape id="_x0000_i1035" type="#_x0000_t75" style="width:12pt;height:31.5pt" o:ole="">
            <v:imagedata r:id="rId12" o:title=""/>
          </v:shape>
          <o:OLEObject Type="Embed" ProgID="Equation.DSMT4" ShapeID="_x0000_i1035" DrawAspect="Content" ObjectID="_1427200843" r:id="rId27"/>
        </w:object>
      </w:r>
      <w:r>
        <w:t>of what is left</w:t>
      </w:r>
      <w:r w:rsidR="00980CF2">
        <w:t xml:space="preserve"> of the board</w:t>
      </w:r>
      <w:r>
        <w:t xml:space="preserve">. Finally, he saws </w:t>
      </w:r>
      <w:r w:rsidRPr="009D5357">
        <w:rPr>
          <w:position w:val="-24"/>
        </w:rPr>
        <w:object w:dxaOrig="220" w:dyaOrig="620">
          <v:shape id="_x0000_i1036" type="#_x0000_t75" style="width:10.5pt;height:31.5pt" o:ole="">
            <v:imagedata r:id="rId14" o:title=""/>
          </v:shape>
          <o:OLEObject Type="Embed" ProgID="Equation.DSMT4" ShapeID="_x0000_i1036" DrawAspect="Content" ObjectID="_1427200844" r:id="rId28"/>
        </w:object>
      </w:r>
      <w:r>
        <w:t xml:space="preserve"> off of this remaining piece of board. What fraction of the original board is left?</w:t>
      </w:r>
    </w:p>
    <w:p w:rsidR="007F01C0" w:rsidRDefault="007F01C0" w:rsidP="007F01C0">
      <w:pPr>
        <w:pStyle w:val="ListParagraph"/>
      </w:pPr>
    </w:p>
    <w:p w:rsidR="007F01C0" w:rsidRPr="00980CF2" w:rsidRDefault="00A2117D" w:rsidP="007F01C0">
      <w:pPr>
        <w:pStyle w:val="ListParagraph"/>
        <w:rPr>
          <w:color w:val="FF0000"/>
        </w:rPr>
      </w:pP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2</m:t>
            </m:r>
          </m:num>
          <m:den>
            <m:r>
              <w:rPr>
                <w:rFonts w:ascii="Cambria Math" w:hAnsi="Cambria Math"/>
                <w:color w:val="FF0000"/>
              </w:rPr>
              <m:t>15</m:t>
            </m:r>
          </m:den>
        </m:f>
      </m:oMath>
      <w:r w:rsidR="00980CF2" w:rsidRPr="00980CF2">
        <w:rPr>
          <w:rFonts w:eastAsiaTheme="minorEastAsia"/>
          <w:color w:val="FF0000"/>
        </w:rPr>
        <w:t xml:space="preserve"> of the wooden board remains.</w:t>
      </w:r>
    </w:p>
    <w:p w:rsidR="007F01C0" w:rsidRDefault="007F01C0" w:rsidP="00980CF2"/>
    <w:p w:rsidR="007F01C0" w:rsidRDefault="007F01C0" w:rsidP="007F01C0">
      <w:pPr>
        <w:pStyle w:val="ListParagraph"/>
      </w:pPr>
    </w:p>
    <w:p w:rsidR="007F01C0" w:rsidRDefault="007F01C0" w:rsidP="007F01C0">
      <w:pPr>
        <w:pStyle w:val="ListParagraph"/>
        <w:numPr>
          <w:ilvl w:val="0"/>
          <w:numId w:val="8"/>
        </w:numPr>
      </w:pPr>
      <w:r>
        <w:t xml:space="preserve">Elise has </w:t>
      </w:r>
      <w:r w:rsidRPr="009D5357">
        <w:rPr>
          <w:position w:val="-24"/>
        </w:rPr>
        <w:object w:dxaOrig="460" w:dyaOrig="620">
          <v:shape id="_x0000_i1037" type="#_x0000_t75" style="width:22.5pt;height:31.5pt" o:ole="">
            <v:imagedata r:id="rId16" o:title=""/>
          </v:shape>
          <o:OLEObject Type="Embed" ProgID="Equation.DSMT4" ShapeID="_x0000_i1037" DrawAspect="Content" ObjectID="_1427200845" r:id="rId29"/>
        </w:object>
      </w:r>
      <w:r>
        <w:t xml:space="preserve"> feet of ribbon available to use as a border for the front of some picture albums. If each album requires </w:t>
      </w:r>
      <w:r w:rsidRPr="009D5357">
        <w:rPr>
          <w:position w:val="-24"/>
        </w:rPr>
        <w:object w:dxaOrig="360" w:dyaOrig="620">
          <v:shape id="_x0000_i1038" type="#_x0000_t75" style="width:18pt;height:31.5pt" o:ole="">
            <v:imagedata r:id="rId18" o:title=""/>
          </v:shape>
          <o:OLEObject Type="Embed" ProgID="Equation.DSMT4" ShapeID="_x0000_i1038" DrawAspect="Content" ObjectID="_1427200846" r:id="rId30"/>
        </w:object>
      </w:r>
      <w:r>
        <w:t xml:space="preserve"> feet of ribbon, how many albums can she finish?</w:t>
      </w:r>
    </w:p>
    <w:p w:rsidR="007F01C0" w:rsidRDefault="007F01C0" w:rsidP="007F01C0">
      <w:pPr>
        <w:rPr>
          <w:b/>
          <w:u w:val="single"/>
        </w:rPr>
      </w:pPr>
    </w:p>
    <w:p w:rsidR="007F01C0" w:rsidRPr="00980CF2" w:rsidRDefault="00980CF2" w:rsidP="00980CF2">
      <w:pPr>
        <w:ind w:left="720"/>
        <w:rPr>
          <w:color w:val="FF0000"/>
        </w:rPr>
      </w:pPr>
      <w:r w:rsidRPr="00980CF2">
        <w:rPr>
          <w:color w:val="FF0000"/>
        </w:rPr>
        <w:t xml:space="preserve">Elise can finish </w:t>
      </w:r>
      <m:oMath>
        <m:r>
          <w:rPr>
            <w:rFonts w:ascii="Cambria Math" w:hAnsi="Cambria Math"/>
            <w:color w:val="FF0000"/>
          </w:rPr>
          <m:t>4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13</m:t>
            </m:r>
          </m:den>
        </m:f>
      </m:oMath>
      <w:r w:rsidRPr="00980CF2">
        <w:rPr>
          <w:rFonts w:eastAsiaTheme="minorEastAsia"/>
          <w:color w:val="FF0000"/>
        </w:rPr>
        <w:t xml:space="preserve"> albums.</w:t>
      </w:r>
    </w:p>
    <w:p w:rsidR="007F01C0" w:rsidRDefault="007F01C0" w:rsidP="007F01C0">
      <w:pPr>
        <w:rPr>
          <w:b/>
          <w:u w:val="single"/>
        </w:rPr>
      </w:pPr>
    </w:p>
    <w:p w:rsidR="007F01C0" w:rsidRDefault="007F01C0" w:rsidP="007F01C0">
      <w:pPr>
        <w:rPr>
          <w:b/>
          <w:u w:val="single"/>
        </w:rPr>
      </w:pPr>
    </w:p>
    <w:p w:rsidR="007F01C0" w:rsidRPr="00D441D9" w:rsidRDefault="007F01C0" w:rsidP="007F01C0">
      <w:pPr>
        <w:rPr>
          <w:b/>
          <w:u w:val="single"/>
        </w:rPr>
      </w:pPr>
      <w:r w:rsidRPr="00D441D9">
        <w:rPr>
          <w:b/>
          <w:u w:val="single"/>
        </w:rPr>
        <w:t>Challenge</w:t>
      </w:r>
    </w:p>
    <w:p w:rsidR="007F01C0" w:rsidRPr="00D441D9" w:rsidRDefault="007F01C0" w:rsidP="007F01C0">
      <w:pPr>
        <w:pStyle w:val="ListParagraph"/>
        <w:numPr>
          <w:ilvl w:val="0"/>
          <w:numId w:val="8"/>
        </w:numPr>
      </w:pPr>
      <w:r>
        <w:t xml:space="preserve">Model the product of </w:t>
      </w:r>
      <w:r w:rsidRPr="009D5357">
        <w:rPr>
          <w:position w:val="-24"/>
        </w:rPr>
        <w:object w:dxaOrig="240" w:dyaOrig="620">
          <v:shape id="_x0000_i1039" type="#_x0000_t75" style="width:12pt;height:31.5pt" o:ole="">
            <v:imagedata r:id="rId20" o:title=""/>
          </v:shape>
          <o:OLEObject Type="Embed" ProgID="Equation.DSMT4" ShapeID="_x0000_i1039" DrawAspect="Content" ObjectID="_1427200847" r:id="rId31"/>
        </w:object>
      </w:r>
      <w:r>
        <w:t xml:space="preserve"> and </w:t>
      </w:r>
      <w:r w:rsidRPr="009D5357">
        <w:rPr>
          <w:position w:val="-24"/>
        </w:rPr>
        <w:object w:dxaOrig="220" w:dyaOrig="620">
          <v:shape id="_x0000_i1040" type="#_x0000_t75" style="width:10.5pt;height:31.5pt" o:ole="">
            <v:imagedata r:id="rId22" o:title=""/>
          </v:shape>
          <o:OLEObject Type="Embed" ProgID="Equation.DSMT4" ShapeID="_x0000_i1040" DrawAspect="Content" ObjectID="_1427200848" r:id="rId32"/>
        </w:object>
      </w:r>
      <w:r>
        <w:t xml:space="preserve"> using a diagram.</w:t>
      </w:r>
    </w:p>
    <w:p w:rsidR="007F01C0" w:rsidRPr="00980CF2" w:rsidRDefault="00980CF2" w:rsidP="00980CF2">
      <w:pPr>
        <w:ind w:left="360" w:firstLine="360"/>
        <w:rPr>
          <w:color w:val="FF0000"/>
        </w:rPr>
      </w:pPr>
      <w:r>
        <w:rPr>
          <w:color w:val="FF0000"/>
        </w:rPr>
        <w:t>Models</w:t>
      </w:r>
      <w:r w:rsidRPr="00980CF2">
        <w:rPr>
          <w:color w:val="FF0000"/>
        </w:rPr>
        <w:t xml:space="preserve"> will vary.</w:t>
      </w:r>
    </w:p>
    <w:sectPr w:rsidR="007F01C0" w:rsidRPr="00980CF2" w:rsidSect="001D13D6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3D6" w:rsidRDefault="001D13D6" w:rsidP="007A70F8">
      <w:r>
        <w:separator/>
      </w:r>
    </w:p>
  </w:endnote>
  <w:endnote w:type="continuationSeparator" w:id="0">
    <w:p w:rsidR="001D13D6" w:rsidRDefault="001D13D6" w:rsidP="007A7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3D6" w:rsidRDefault="001D13D6" w:rsidP="007A70F8">
      <w:r>
        <w:separator/>
      </w:r>
    </w:p>
  </w:footnote>
  <w:footnote w:type="continuationSeparator" w:id="0">
    <w:p w:rsidR="001D13D6" w:rsidRDefault="001D13D6" w:rsidP="007A7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3D6" w:rsidRDefault="001D13D6" w:rsidP="00671A01">
    <w:r w:rsidRPr="00671A01">
      <w:t>M-7</w:t>
    </w:r>
    <w:r w:rsidR="007F01C0" w:rsidRPr="00671A01">
      <w:t>-5</w:t>
    </w:r>
    <w:r w:rsidRPr="00671A01">
      <w:t>-3_Expansion</w:t>
    </w:r>
    <w:r w:rsidR="007F01C0" w:rsidRPr="00671A01">
      <w:t xml:space="preserve"> and KEY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1C0" w:rsidRPr="001D13D6" w:rsidRDefault="007F01C0" w:rsidP="007A70F8">
    <w:pPr>
      <w:rPr>
        <w:i/>
      </w:rPr>
    </w:pPr>
    <w:r w:rsidRPr="001D13D6">
      <w:rPr>
        <w:i/>
      </w:rPr>
      <w:t>M-7</w:t>
    </w:r>
    <w:r>
      <w:rPr>
        <w:i/>
      </w:rPr>
      <w:t>-5</w:t>
    </w:r>
    <w:r w:rsidRPr="001D13D6">
      <w:rPr>
        <w:i/>
      </w:rPr>
      <w:t>-3_Expansion</w:t>
    </w:r>
    <w:r>
      <w:rPr>
        <w:i/>
      </w:rPr>
      <w:t xml:space="preserve"> and KEY</w:t>
    </w:r>
  </w:p>
  <w:p w:rsidR="007F01C0" w:rsidRDefault="007F01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DB0"/>
    <w:multiLevelType w:val="hybridMultilevel"/>
    <w:tmpl w:val="DF9E43D4"/>
    <w:lvl w:ilvl="0" w:tplc="CF9E68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F5F0D"/>
    <w:multiLevelType w:val="hybridMultilevel"/>
    <w:tmpl w:val="98DA6DA4"/>
    <w:lvl w:ilvl="0" w:tplc="CF9E68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E7FC4"/>
    <w:multiLevelType w:val="hybridMultilevel"/>
    <w:tmpl w:val="A7A0362E"/>
    <w:lvl w:ilvl="0" w:tplc="FE2685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0F6734"/>
    <w:multiLevelType w:val="hybridMultilevel"/>
    <w:tmpl w:val="C8BC603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16566"/>
    <w:multiLevelType w:val="hybridMultilevel"/>
    <w:tmpl w:val="03E4B9A8"/>
    <w:lvl w:ilvl="0" w:tplc="CF9E68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0554A"/>
    <w:multiLevelType w:val="hybridMultilevel"/>
    <w:tmpl w:val="03E4B9A8"/>
    <w:lvl w:ilvl="0" w:tplc="CF9E68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228F3"/>
    <w:multiLevelType w:val="hybridMultilevel"/>
    <w:tmpl w:val="9B383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85174"/>
    <w:multiLevelType w:val="hybridMultilevel"/>
    <w:tmpl w:val="7C4A8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D1C0F"/>
    <w:rsid w:val="00016304"/>
    <w:rsid w:val="000A1700"/>
    <w:rsid w:val="001149DA"/>
    <w:rsid w:val="001655D3"/>
    <w:rsid w:val="001749AE"/>
    <w:rsid w:val="001752CC"/>
    <w:rsid w:val="001956CC"/>
    <w:rsid w:val="001B00A1"/>
    <w:rsid w:val="001B69A1"/>
    <w:rsid w:val="001D13D6"/>
    <w:rsid w:val="002245EF"/>
    <w:rsid w:val="00246EB2"/>
    <w:rsid w:val="002A3C8C"/>
    <w:rsid w:val="002F3C28"/>
    <w:rsid w:val="002F7753"/>
    <w:rsid w:val="00311BB7"/>
    <w:rsid w:val="00374682"/>
    <w:rsid w:val="00380D45"/>
    <w:rsid w:val="003D52F5"/>
    <w:rsid w:val="003F5850"/>
    <w:rsid w:val="00436E48"/>
    <w:rsid w:val="004838CD"/>
    <w:rsid w:val="005623A2"/>
    <w:rsid w:val="00585B0D"/>
    <w:rsid w:val="005A0E43"/>
    <w:rsid w:val="005A459D"/>
    <w:rsid w:val="005B0813"/>
    <w:rsid w:val="005B24C3"/>
    <w:rsid w:val="006048B1"/>
    <w:rsid w:val="00611950"/>
    <w:rsid w:val="006248E3"/>
    <w:rsid w:val="006600D0"/>
    <w:rsid w:val="0066643B"/>
    <w:rsid w:val="00671A01"/>
    <w:rsid w:val="006A74F2"/>
    <w:rsid w:val="006E61ED"/>
    <w:rsid w:val="00717C0F"/>
    <w:rsid w:val="00736A55"/>
    <w:rsid w:val="00744233"/>
    <w:rsid w:val="0074554F"/>
    <w:rsid w:val="0079429A"/>
    <w:rsid w:val="007A70F8"/>
    <w:rsid w:val="007D1C0F"/>
    <w:rsid w:val="007F01C0"/>
    <w:rsid w:val="007F0AE1"/>
    <w:rsid w:val="00800E4B"/>
    <w:rsid w:val="0082607B"/>
    <w:rsid w:val="00830B4E"/>
    <w:rsid w:val="00852AB3"/>
    <w:rsid w:val="008B0B64"/>
    <w:rsid w:val="00902D2A"/>
    <w:rsid w:val="009111C5"/>
    <w:rsid w:val="00916DE4"/>
    <w:rsid w:val="00921376"/>
    <w:rsid w:val="009355B7"/>
    <w:rsid w:val="00980CF2"/>
    <w:rsid w:val="009A3349"/>
    <w:rsid w:val="00A2117D"/>
    <w:rsid w:val="00A434E9"/>
    <w:rsid w:val="00A83B11"/>
    <w:rsid w:val="00B1529C"/>
    <w:rsid w:val="00B47D93"/>
    <w:rsid w:val="00B5786C"/>
    <w:rsid w:val="00B91D47"/>
    <w:rsid w:val="00BC043D"/>
    <w:rsid w:val="00BD0F69"/>
    <w:rsid w:val="00BE528D"/>
    <w:rsid w:val="00C33BAA"/>
    <w:rsid w:val="00C4223E"/>
    <w:rsid w:val="00C77087"/>
    <w:rsid w:val="00CD781F"/>
    <w:rsid w:val="00CF3B4E"/>
    <w:rsid w:val="00D21669"/>
    <w:rsid w:val="00D26AB2"/>
    <w:rsid w:val="00D441D9"/>
    <w:rsid w:val="00D45216"/>
    <w:rsid w:val="00D84CD8"/>
    <w:rsid w:val="00D914EC"/>
    <w:rsid w:val="00DE248E"/>
    <w:rsid w:val="00E25000"/>
    <w:rsid w:val="00E33B81"/>
    <w:rsid w:val="00E62613"/>
    <w:rsid w:val="00E70BF8"/>
    <w:rsid w:val="00EA35D6"/>
    <w:rsid w:val="00EB4DBC"/>
    <w:rsid w:val="00ED23FE"/>
    <w:rsid w:val="00F6266D"/>
    <w:rsid w:val="00F6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376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6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F2"/>
    <w:rPr>
      <w:rFonts w:ascii="Tahoma" w:hAnsi="Tahoma" w:cs="Tahoma"/>
      <w:sz w:val="16"/>
      <w:szCs w:val="16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E70BF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A70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0F8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A70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0F8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6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F2"/>
    <w:rPr>
      <w:rFonts w:ascii="Tahoma" w:hAnsi="Tahoma" w:cs="Tahoma"/>
      <w:sz w:val="16"/>
      <w:szCs w:val="16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E70BF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A70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0F8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A70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0F8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header" Target="header2.xml"/><Relationship Id="rId32" Type="http://schemas.openxmlformats.org/officeDocument/2006/relationships/oleObject" Target="embeddings/oleObject16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2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4.bin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362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abrink</cp:lastModifiedBy>
  <cp:revision>8</cp:revision>
  <cp:lastPrinted>2013-03-27T20:26:00Z</cp:lastPrinted>
  <dcterms:created xsi:type="dcterms:W3CDTF">2013-02-11T16:42:00Z</dcterms:created>
  <dcterms:modified xsi:type="dcterms:W3CDTF">2013-04-11T20:54:00Z</dcterms:modified>
</cp:coreProperties>
</file>