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712674" w:rsidRDefault="00E12EB5" w:rsidP="00712674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Lesson 3 Small</w:t>
      </w:r>
      <w:r w:rsidR="00B33D50">
        <w:rPr>
          <w:b/>
          <w:smallCaps/>
        </w:rPr>
        <w:t>-</w:t>
      </w:r>
      <w:r>
        <w:rPr>
          <w:b/>
          <w:smallCaps/>
        </w:rPr>
        <w:t>Group Practice</w:t>
      </w:r>
    </w:p>
    <w:p w:rsidR="00F31610" w:rsidRPr="007F2CAD" w:rsidRDefault="00F31610" w:rsidP="00F31610"/>
    <w:p w:rsidR="007F2CAD" w:rsidRPr="007F2CAD" w:rsidRDefault="008F3E81" w:rsidP="007F2CA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÷5</m:t>
        </m:r>
      </m:oMath>
    </w:p>
    <w:p w:rsidR="007F2CAD" w:rsidRDefault="007F2CAD" w:rsidP="007F2CAD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quotient.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F31610" w:rsidRPr="00F31610" w:rsidRDefault="00F31610" w:rsidP="00F31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CAD" w:rsidRDefault="007F2CAD" w:rsidP="007F2CAD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quotient.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Pr="00F31610" w:rsidRDefault="00F31610" w:rsidP="00F31610">
      <w:pPr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</w:rPr>
      </w:pPr>
    </w:p>
    <w:p w:rsidR="007F2CAD" w:rsidRPr="00F31610" w:rsidRDefault="007F2CAD" w:rsidP="007F2CAD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quotient.</w:t>
      </w:r>
      <w:r w:rsidR="00F31610">
        <w:rPr>
          <w:rFonts w:eastAsiaTheme="minorEastAsia"/>
        </w:rPr>
        <w:tab/>
      </w:r>
      <w:r w:rsidR="00F31610">
        <w:rPr>
          <w:rFonts w:eastAsiaTheme="minorEastAsia"/>
        </w:rPr>
        <w:tab/>
      </w:r>
      <w:r w:rsidR="00F31610">
        <w:rPr>
          <w:b/>
        </w:rPr>
        <w:t>_____________________</w:t>
      </w:r>
    </w:p>
    <w:p w:rsidR="00F31610" w:rsidRDefault="00F31610" w:rsidP="00F31610">
      <w:pPr>
        <w:rPr>
          <w:rFonts w:eastAsiaTheme="minorEastAsia"/>
        </w:rPr>
      </w:pPr>
    </w:p>
    <w:p w:rsidR="00F31610" w:rsidRPr="00F31610" w:rsidRDefault="00F31610" w:rsidP="00F31610">
      <w:pPr>
        <w:rPr>
          <w:rFonts w:eastAsiaTheme="minorEastAsia"/>
        </w:rPr>
      </w:pPr>
    </w:p>
    <w:p w:rsidR="007F2CAD" w:rsidRDefault="007F2CAD" w:rsidP="007F2CA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3.2 </w:t>
      </w:r>
      <w:r w:rsidR="00712674">
        <w:rPr>
          <w:rFonts w:eastAsiaTheme="minorEastAsia"/>
        </w:rPr>
        <w:t>×</w:t>
      </w:r>
      <w:r>
        <w:rPr>
          <w:rFonts w:eastAsiaTheme="minorEastAsia"/>
        </w:rPr>
        <w:t xml:space="preserve"> (</w:t>
      </w:r>
      <w:r w:rsidR="00B33D50">
        <w:rPr>
          <w:rFonts w:eastAsiaTheme="minorEastAsia"/>
        </w:rPr>
        <w:t>−</w:t>
      </w:r>
      <w:r>
        <w:rPr>
          <w:rFonts w:eastAsiaTheme="minorEastAsia"/>
        </w:rPr>
        <w:t>1.07)</w:t>
      </w:r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product.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F31610" w:rsidRPr="007F2CAD" w:rsidRDefault="00F31610" w:rsidP="00F31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product.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Pr="00F31610" w:rsidRDefault="00F31610" w:rsidP="00F31610">
      <w:pPr>
        <w:rPr>
          <w:rFonts w:eastAsiaTheme="minorEastAsia"/>
          <w:b/>
        </w:rPr>
      </w:pPr>
    </w:p>
    <w:p w:rsidR="00F31610" w:rsidRPr="007F2CAD" w:rsidRDefault="00F31610" w:rsidP="00F31610">
      <w:pPr>
        <w:pStyle w:val="ListParagraph"/>
        <w:ind w:left="1080"/>
      </w:pPr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product.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b/>
        </w:rPr>
        <w:t>_____________________</w:t>
      </w: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Pr="00F31610" w:rsidRDefault="00F31610" w:rsidP="00F31610">
      <w:pPr>
        <w:pStyle w:val="ListParagraph"/>
        <w:ind w:left="1080"/>
      </w:pPr>
    </w:p>
    <w:p w:rsidR="007F2CAD" w:rsidRDefault="007F2CAD" w:rsidP="007F2CA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product.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F31610" w:rsidRPr="007F2CAD" w:rsidRDefault="00F31610" w:rsidP="00F31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lastRenderedPageBreak/>
        <w:t>Compute</w:t>
      </w:r>
      <w:r>
        <w:rPr>
          <w:rFonts w:eastAsiaTheme="minorEastAsia"/>
        </w:rPr>
        <w:t xml:space="preserve"> the product.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Pr="00F31610" w:rsidRDefault="00F31610" w:rsidP="00F31610">
      <w:pPr>
        <w:rPr>
          <w:rFonts w:eastAsiaTheme="minorEastAsia"/>
          <w:b/>
        </w:rPr>
      </w:pPr>
    </w:p>
    <w:p w:rsidR="00F31610" w:rsidRPr="007F2CAD" w:rsidRDefault="00F31610" w:rsidP="00F31610">
      <w:pPr>
        <w:pStyle w:val="ListParagraph"/>
        <w:ind w:left="1080"/>
      </w:pPr>
    </w:p>
    <w:p w:rsidR="00F31610" w:rsidRPr="00F31610" w:rsidRDefault="00F31610" w:rsidP="00F31610">
      <w:pPr>
        <w:pStyle w:val="ListParagraph"/>
        <w:numPr>
          <w:ilvl w:val="1"/>
          <w:numId w:val="1"/>
        </w:num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product.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b/>
        </w:rPr>
        <w:t>_____________________</w:t>
      </w:r>
    </w:p>
    <w:p w:rsidR="00F31610" w:rsidRDefault="00F31610" w:rsidP="00F31610">
      <w:pPr>
        <w:ind w:left="720"/>
      </w:pPr>
    </w:p>
    <w:p w:rsidR="00F31610" w:rsidRPr="00F31610" w:rsidRDefault="00F31610" w:rsidP="00F31610">
      <w:pPr>
        <w:ind w:left="720"/>
      </w:pPr>
    </w:p>
    <w:p w:rsidR="007F2CAD" w:rsidRDefault="00B33D50" w:rsidP="007F2CA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−</w:t>
      </w:r>
      <w:r w:rsidR="007F2CAD">
        <w:rPr>
          <w:rFonts w:eastAsiaTheme="minorEastAsia"/>
        </w:rPr>
        <w:t xml:space="preserve">6 </w:t>
      </w:r>
      <m:oMath>
        <m:r>
          <w:rPr>
            <w:rFonts w:ascii="Cambria Math" w:hAnsi="Cambria Math"/>
          </w:rPr>
          <m:t>÷</m:t>
        </m:r>
      </m:oMath>
      <w:r w:rsidR="007F2CAD">
        <w:rPr>
          <w:rFonts w:eastAsiaTheme="minorEastAsia"/>
        </w:rPr>
        <w:t xml:space="preserve"> 0.4</w:t>
      </w:r>
    </w:p>
    <w:p w:rsidR="00F31610" w:rsidRDefault="00F31610" w:rsidP="00F3161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quotient.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F31610" w:rsidRPr="00F31610" w:rsidRDefault="00F31610" w:rsidP="00F316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610" w:rsidRDefault="00F31610" w:rsidP="00F3161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quotient.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rPr>
          <w:rFonts w:eastAsiaTheme="minorEastAsia"/>
          <w:b/>
        </w:rPr>
      </w:pPr>
    </w:p>
    <w:p w:rsidR="00F31610" w:rsidRPr="00F31610" w:rsidRDefault="00F31610" w:rsidP="00F31610">
      <w:pPr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  <w:b/>
        </w:rPr>
      </w:pPr>
    </w:p>
    <w:p w:rsidR="00F31610" w:rsidRDefault="00F31610" w:rsidP="00F31610">
      <w:pPr>
        <w:pStyle w:val="ListParagraph"/>
        <w:ind w:left="1080"/>
        <w:rPr>
          <w:rFonts w:eastAsiaTheme="minorEastAsia"/>
        </w:rPr>
      </w:pPr>
    </w:p>
    <w:p w:rsidR="003E3672" w:rsidRPr="00712674" w:rsidRDefault="00F31610" w:rsidP="003E367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quotient.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b/>
        </w:rPr>
        <w:t>_____________________</w:t>
      </w:r>
    </w:p>
    <w:p w:rsidR="005A11A3" w:rsidRDefault="005A11A3" w:rsidP="00712674"/>
    <w:p w:rsidR="005A11A3" w:rsidRDefault="005A11A3" w:rsidP="005A11A3">
      <w:pPr>
        <w:ind w:left="720"/>
      </w:pPr>
    </w:p>
    <w:p w:rsidR="00A71CFC" w:rsidRDefault="00A71CFC" w:rsidP="006F4E6A">
      <w:pPr>
        <w:pStyle w:val="ListParagraph"/>
        <w:numPr>
          <w:ilvl w:val="0"/>
          <w:numId w:val="1"/>
        </w:numPr>
      </w:pPr>
      <w:r>
        <w:t xml:space="preserve">Fred spent $3.15 on </w:t>
      </w:r>
      <w:r w:rsidRPr="009D5357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.5pt" o:ole="">
            <v:imagedata r:id="rId7" o:title=""/>
          </v:shape>
          <o:OLEObject Type="Embed" ProgID="Equation.DSMT4" ShapeID="_x0000_i1025" DrawAspect="Content" ObjectID="_1427200885" r:id="rId8"/>
        </w:object>
      </w:r>
      <w:r>
        <w:t xml:space="preserve"> pounds of peanuts. How much did he pay for each pound of peanuts?</w:t>
      </w:r>
    </w:p>
    <w:p w:rsidR="005A11A3" w:rsidRDefault="005A11A3" w:rsidP="005A11A3">
      <w:pPr>
        <w:pStyle w:val="ListParagraph"/>
        <w:ind w:left="360"/>
      </w:pPr>
    </w:p>
    <w:p w:rsidR="007F2CAD" w:rsidRPr="00DC4E9D" w:rsidRDefault="007F2CAD" w:rsidP="007F2CAD">
      <w:pPr>
        <w:pStyle w:val="ListParagraph"/>
        <w:numPr>
          <w:ilvl w:val="1"/>
          <w:numId w:val="1"/>
        </w:numPr>
      </w:pPr>
      <w:r w:rsidRPr="00DC4E9D">
        <w:rPr>
          <w:b/>
        </w:rPr>
        <w:t>Express</w:t>
      </w:r>
      <w:r>
        <w:t xml:space="preserve"> the real-life situation as a number sentence.</w:t>
      </w:r>
      <w:r>
        <w:tab/>
      </w:r>
      <w:r>
        <w:rPr>
          <w:b/>
        </w:rPr>
        <w:t>_____________________</w:t>
      </w:r>
    </w:p>
    <w:p w:rsidR="007F2CAD" w:rsidRDefault="007F2CAD" w:rsidP="007F2CAD">
      <w:pPr>
        <w:pStyle w:val="ListParagraph"/>
        <w:ind w:left="1080"/>
      </w:pPr>
    </w:p>
    <w:p w:rsidR="007F2CAD" w:rsidRDefault="007F2CAD" w:rsidP="007F2CAD">
      <w:pPr>
        <w:pStyle w:val="ListParagraph"/>
        <w:numPr>
          <w:ilvl w:val="1"/>
          <w:numId w:val="1"/>
        </w:numPr>
      </w:pPr>
      <w:r w:rsidRPr="00DC4E9D">
        <w:rPr>
          <w:b/>
        </w:rPr>
        <w:t>Explain</w:t>
      </w:r>
      <w:r>
        <w:t xml:space="preserve"> how you knew which operator to use in your expression from </w:t>
      </w:r>
      <w:r w:rsidRPr="005A11A3">
        <w:rPr>
          <w:b/>
          <w:u w:val="single"/>
        </w:rPr>
        <w:t>part a</w:t>
      </w:r>
      <w:r>
        <w:t>.</w:t>
      </w:r>
    </w:p>
    <w:p w:rsidR="007F2CAD" w:rsidRDefault="007F2CAD" w:rsidP="007F2CAD"/>
    <w:p w:rsidR="007F2CAD" w:rsidRDefault="007F2CAD" w:rsidP="007F2CAD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7F2CAD" w:rsidRDefault="007F2CAD" w:rsidP="007F2CAD"/>
    <w:p w:rsidR="007F2CAD" w:rsidRDefault="007F2CAD" w:rsidP="007F2CAD">
      <w:pPr>
        <w:pStyle w:val="ListParagraph"/>
        <w:numPr>
          <w:ilvl w:val="1"/>
          <w:numId w:val="1"/>
        </w:numPr>
      </w:pPr>
      <w:r w:rsidRPr="00DC4E9D">
        <w:rPr>
          <w:b/>
        </w:rPr>
        <w:t>Answer</w:t>
      </w:r>
      <w:r>
        <w:t xml:space="preserve"> the question by evaluating your number sentence from </w:t>
      </w:r>
      <w:r w:rsidRPr="005A11A3">
        <w:rPr>
          <w:b/>
          <w:u w:val="single"/>
        </w:rPr>
        <w:t>part a</w:t>
      </w:r>
      <w:r>
        <w:t>.</w:t>
      </w:r>
      <w:r w:rsidR="00B33D50">
        <w:t xml:space="preserve"> </w:t>
      </w:r>
      <w:r>
        <w:t xml:space="preserve">Clearly </w:t>
      </w:r>
      <w:r w:rsidRPr="00DC4E9D">
        <w:rPr>
          <w:b/>
        </w:rPr>
        <w:t>show</w:t>
      </w:r>
      <w:r>
        <w:t xml:space="preserve"> each step of your work.</w:t>
      </w:r>
    </w:p>
    <w:p w:rsidR="007F2CAD" w:rsidRDefault="007F2CAD" w:rsidP="005A11A3"/>
    <w:p w:rsidR="004A35CE" w:rsidRDefault="004A35CE"/>
    <w:p w:rsidR="00680742" w:rsidRDefault="00680742"/>
    <w:p w:rsidR="00E12EB5" w:rsidRDefault="00E12EB5"/>
    <w:p w:rsidR="00712674" w:rsidRPr="00712674" w:rsidRDefault="00712674" w:rsidP="00712674">
      <w:pPr>
        <w:jc w:val="center"/>
        <w:rPr>
          <w:b/>
          <w:smallCaps/>
        </w:rPr>
      </w:pPr>
      <w:r>
        <w:rPr>
          <w:b/>
          <w:smallCaps/>
        </w:rPr>
        <w:lastRenderedPageBreak/>
        <w:t>Lesson 3 Small</w:t>
      </w:r>
      <w:r w:rsidR="00B33D50">
        <w:rPr>
          <w:b/>
          <w:smallCaps/>
        </w:rPr>
        <w:t>-</w:t>
      </w:r>
      <w:r>
        <w:rPr>
          <w:b/>
          <w:smallCaps/>
        </w:rPr>
        <w:t xml:space="preserve">Group Practice - </w:t>
      </w:r>
      <w:r w:rsidRPr="00712674">
        <w:rPr>
          <w:b/>
          <w:smallCaps/>
          <w:color w:val="FF0000"/>
        </w:rPr>
        <w:t>KEY</w:t>
      </w:r>
    </w:p>
    <w:p w:rsidR="00712674" w:rsidRPr="007F2CAD" w:rsidRDefault="00712674" w:rsidP="00712674"/>
    <w:p w:rsidR="00712674" w:rsidRPr="007F2CAD" w:rsidRDefault="008F3E81" w:rsidP="0071267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÷5</m:t>
        </m:r>
      </m:oMath>
    </w:p>
    <w:p w:rsid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quotient.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712674" w:rsidRPr="00712674" w:rsidRDefault="00712674" w:rsidP="00712674">
      <w:pPr>
        <w:spacing w:line="360" w:lineRule="auto"/>
        <w:rPr>
          <w:color w:val="FF0000"/>
        </w:rPr>
      </w:pPr>
      <w:r w:rsidRPr="00712674">
        <w:rPr>
          <w:color w:val="FF0000"/>
        </w:rPr>
        <w:t>First, I will write 5 as a fraction.</w:t>
      </w:r>
      <w:r w:rsidR="00B33D50">
        <w:rPr>
          <w:color w:val="FF0000"/>
        </w:rPr>
        <w:t xml:space="preserve"> </w:t>
      </w:r>
      <w:r w:rsidRPr="00712674">
        <w:rPr>
          <w:color w:val="FF0000"/>
        </w:rPr>
        <w:t>Then I will rewrite the division problem as a multiplication problem by changing the division symbol into a multiplication symbol, and flipping the second fraction upside-down.</w:t>
      </w:r>
      <w:r w:rsidR="00B33D50">
        <w:rPr>
          <w:color w:val="FF0000"/>
        </w:rPr>
        <w:t xml:space="preserve"> </w:t>
      </w:r>
      <w:r w:rsidRPr="00712674">
        <w:rPr>
          <w:color w:val="FF0000"/>
        </w:rPr>
        <w:t>Then, I will multiply the fractions by multiplying the numerators and denominators.</w:t>
      </w:r>
    </w:p>
    <w:p w:rsid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quotient.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712674" w:rsidRPr="00D53365" w:rsidRDefault="008F3E81" w:rsidP="00712674">
      <w:pPr>
        <w:pStyle w:val="ListParagraph"/>
        <w:ind w:left="1080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÷5</m:t>
          </m:r>
        </m:oMath>
      </m:oMathPara>
    </w:p>
    <w:p w:rsidR="00712674" w:rsidRPr="00D53365" w:rsidRDefault="00712674" w:rsidP="00712674">
      <w:pPr>
        <w:pStyle w:val="ListParagraph"/>
        <w:ind w:left="1080"/>
        <w:rPr>
          <w:rFonts w:eastAsiaTheme="minorEastAsia"/>
          <w:color w:val="FF0000"/>
        </w:rPr>
      </w:pPr>
    </w:p>
    <w:p w:rsidR="00712674" w:rsidRPr="00D53365" w:rsidRDefault="008F3E81" w:rsidP="00712674">
      <w:pPr>
        <w:pStyle w:val="ListParagraph"/>
        <w:ind w:left="1080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den>
          </m:f>
        </m:oMath>
      </m:oMathPara>
    </w:p>
    <w:p w:rsidR="00712674" w:rsidRPr="00D53365" w:rsidRDefault="00712674" w:rsidP="00712674">
      <w:pPr>
        <w:pStyle w:val="ListParagraph"/>
        <w:ind w:left="1080"/>
        <w:rPr>
          <w:rFonts w:eastAsiaTheme="minorEastAsia"/>
          <w:color w:val="FF0000"/>
        </w:rPr>
      </w:pPr>
    </w:p>
    <w:p w:rsidR="00712674" w:rsidRPr="00D53365" w:rsidRDefault="008F3E81" w:rsidP="00712674">
      <w:pPr>
        <w:pStyle w:val="ListParagraph"/>
        <w:ind w:left="1080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25</m:t>
              </m:r>
            </m:den>
          </m:f>
        </m:oMath>
      </m:oMathPara>
    </w:p>
    <w:p w:rsidR="00712674" w:rsidRPr="00D53365" w:rsidRDefault="00712674" w:rsidP="00D53365">
      <w:pPr>
        <w:rPr>
          <w:rFonts w:eastAsiaTheme="minorEastAsia"/>
        </w:rPr>
      </w:pPr>
    </w:p>
    <w:p w:rsidR="00712674" w:rsidRP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quotient.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25</m:t>
            </m:r>
          </m:den>
        </m:f>
      </m:oMath>
    </w:p>
    <w:p w:rsidR="00712674" w:rsidRPr="00F31610" w:rsidRDefault="00712674" w:rsidP="00712674">
      <w:pPr>
        <w:rPr>
          <w:rFonts w:eastAsiaTheme="minorEastAsia"/>
        </w:rPr>
      </w:pPr>
    </w:p>
    <w:p w:rsidR="00712674" w:rsidRDefault="00712674" w:rsidP="0071267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3.2 × (</w:t>
      </w:r>
      <w:r w:rsidR="00B33D50">
        <w:rPr>
          <w:rFonts w:eastAsiaTheme="minorEastAsia"/>
        </w:rPr>
        <w:t>−</w:t>
      </w:r>
      <w:r>
        <w:rPr>
          <w:rFonts w:eastAsiaTheme="minorEastAsia"/>
        </w:rPr>
        <w:t>1.07)</w:t>
      </w:r>
    </w:p>
    <w:p w:rsidR="00712674" w:rsidRPr="00F31610" w:rsidRDefault="00712674" w:rsidP="00712674">
      <w:pPr>
        <w:pStyle w:val="ListParagraph"/>
        <w:numPr>
          <w:ilvl w:val="1"/>
          <w:numId w:val="4"/>
        </w:num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product.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712674" w:rsidRPr="00712674" w:rsidRDefault="00712674" w:rsidP="00712674">
      <w:pPr>
        <w:spacing w:line="360" w:lineRule="auto"/>
        <w:rPr>
          <w:color w:val="FF0000"/>
        </w:rPr>
      </w:pPr>
      <w:r w:rsidRPr="00712674">
        <w:rPr>
          <w:color w:val="FF0000"/>
        </w:rPr>
        <w:t>First, I will line the digits up vertically to multiply by hand.</w:t>
      </w:r>
      <w:r w:rsidR="00B33D50">
        <w:rPr>
          <w:color w:val="FF0000"/>
        </w:rPr>
        <w:t xml:space="preserve"> </w:t>
      </w:r>
      <w:r w:rsidRPr="00712674">
        <w:rPr>
          <w:color w:val="FF0000"/>
        </w:rPr>
        <w:t>I will ignore the decimal points at first.</w:t>
      </w:r>
      <w:r w:rsidR="00B33D50">
        <w:rPr>
          <w:color w:val="FF0000"/>
        </w:rPr>
        <w:t xml:space="preserve"> </w:t>
      </w:r>
      <w:r w:rsidRPr="00712674">
        <w:rPr>
          <w:color w:val="FF0000"/>
        </w:rPr>
        <w:t>Then, I will multiply as usual.</w:t>
      </w:r>
      <w:r w:rsidR="00B33D50">
        <w:rPr>
          <w:color w:val="FF0000"/>
        </w:rPr>
        <w:t xml:space="preserve"> </w:t>
      </w:r>
      <w:r w:rsidRPr="00712674">
        <w:rPr>
          <w:color w:val="FF0000"/>
        </w:rPr>
        <w:t>When I am done multiplying, I will count up the number of digits that come after the decimal point and put that many decimal digits in my final product.</w:t>
      </w:r>
    </w:p>
    <w:p w:rsidR="00712674" w:rsidRPr="00F31610" w:rsidRDefault="00712674" w:rsidP="00712674">
      <w:pPr>
        <w:pStyle w:val="ListParagraph"/>
        <w:numPr>
          <w:ilvl w:val="1"/>
          <w:numId w:val="4"/>
        </w:num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product.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712674" w:rsidRPr="00D53365" w:rsidRDefault="00712674" w:rsidP="00D53365">
      <w:pPr>
        <w:ind w:left="720"/>
        <w:rPr>
          <w:rFonts w:eastAsiaTheme="minorEastAsia"/>
          <w:b/>
        </w:rPr>
      </w:pPr>
    </w:p>
    <w:p w:rsidR="00712674" w:rsidRPr="00D53365" w:rsidRDefault="00D53365" w:rsidP="00712674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3.2×-1.07</m:t>
          </m:r>
        </m:oMath>
      </m:oMathPara>
    </w:p>
    <w:p w:rsidR="00712674" w:rsidRPr="00D53365" w:rsidRDefault="00712674" w:rsidP="00712674">
      <w:pPr>
        <w:pStyle w:val="ListParagraph"/>
        <w:ind w:left="1080"/>
        <w:rPr>
          <w:rFonts w:eastAsiaTheme="minorEastAsia"/>
          <w:color w:val="FF0000"/>
        </w:rPr>
      </w:pPr>
    </w:p>
    <w:p w:rsidR="00712674" w:rsidRPr="00D53365" w:rsidRDefault="00D53365" w:rsidP="00712674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107</m:t>
          </m:r>
        </m:oMath>
      </m:oMathPara>
    </w:p>
    <w:p w:rsidR="00712674" w:rsidRPr="00D53365" w:rsidRDefault="00D53365" w:rsidP="00712674">
      <w:pPr>
        <w:pStyle w:val="ListParagraph"/>
        <w:ind w:left="1080"/>
        <w:rPr>
          <w:rFonts w:eastAsiaTheme="minorEastAsia"/>
          <w:color w:val="FF0000"/>
          <w:u w:val="single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u w:val="single"/>
            </w:rPr>
            <m:t>×32</m:t>
          </m:r>
        </m:oMath>
      </m:oMathPara>
    </w:p>
    <w:p w:rsidR="00712674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3424</m:t>
          </m:r>
        </m:oMath>
      </m:oMathPara>
    </w:p>
    <w:p w:rsidR="00712674" w:rsidRPr="007F2CAD" w:rsidRDefault="00712674" w:rsidP="00712674">
      <w:pPr>
        <w:pStyle w:val="ListParagraph"/>
        <w:ind w:left="1080"/>
      </w:pPr>
    </w:p>
    <w:p w:rsidR="00712674" w:rsidRPr="00D53365" w:rsidRDefault="00712674" w:rsidP="00712674">
      <w:pPr>
        <w:pStyle w:val="ListParagraph"/>
        <w:numPr>
          <w:ilvl w:val="1"/>
          <w:numId w:val="4"/>
        </w:numPr>
        <w:rPr>
          <w:color w:val="FF0000"/>
        </w:r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product.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33D50">
        <w:rPr>
          <w:color w:val="FF0000"/>
        </w:rPr>
        <w:t>−</w:t>
      </w:r>
      <w:r w:rsidR="00D53365" w:rsidRPr="00D53365">
        <w:rPr>
          <w:color w:val="FF0000"/>
        </w:rPr>
        <w:t>3.424</w:t>
      </w:r>
    </w:p>
    <w:p w:rsidR="00712674" w:rsidRDefault="00712674" w:rsidP="00712674">
      <w:pPr>
        <w:pStyle w:val="ListParagraph"/>
        <w:ind w:left="1080"/>
        <w:rPr>
          <w:rFonts w:eastAsiaTheme="minorEastAsia"/>
          <w:b/>
        </w:rPr>
      </w:pPr>
    </w:p>
    <w:p w:rsidR="00712674" w:rsidRPr="00F31610" w:rsidRDefault="00712674" w:rsidP="00712674">
      <w:pPr>
        <w:pStyle w:val="ListParagraph"/>
        <w:ind w:left="1080"/>
      </w:pPr>
    </w:p>
    <w:p w:rsidR="00712674" w:rsidRDefault="00712674" w:rsidP="0071267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712674" w:rsidRPr="00F31610" w:rsidRDefault="00712674" w:rsidP="00712674">
      <w:pPr>
        <w:pStyle w:val="ListParagraph"/>
        <w:numPr>
          <w:ilvl w:val="1"/>
          <w:numId w:val="4"/>
        </w:num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product.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712674" w:rsidRPr="00D53365" w:rsidRDefault="00D53365" w:rsidP="00712674">
      <w:pPr>
        <w:spacing w:line="360" w:lineRule="auto"/>
        <w:rPr>
          <w:color w:val="FF0000"/>
        </w:rPr>
      </w:pPr>
      <w:r w:rsidRPr="00D53365">
        <w:rPr>
          <w:color w:val="FF0000"/>
        </w:rPr>
        <w:t>First I will rewrite the mixed numbers as improper fractions.</w:t>
      </w:r>
      <w:r w:rsidR="00B33D50">
        <w:rPr>
          <w:color w:val="FF0000"/>
        </w:rPr>
        <w:t xml:space="preserve"> </w:t>
      </w:r>
      <w:r w:rsidRPr="00D53365">
        <w:rPr>
          <w:color w:val="FF0000"/>
        </w:rPr>
        <w:t>Then I will</w:t>
      </w:r>
      <w:r>
        <w:rPr>
          <w:color w:val="FF0000"/>
        </w:rPr>
        <w:t xml:space="preserve"> cross</w:t>
      </w:r>
      <w:r w:rsidR="00B33D50">
        <w:rPr>
          <w:color w:val="FF0000"/>
        </w:rPr>
        <w:t>-</w:t>
      </w:r>
      <w:r>
        <w:rPr>
          <w:color w:val="FF0000"/>
        </w:rPr>
        <w:t>reduce. Then I will</w:t>
      </w:r>
      <w:r w:rsidRPr="00D53365">
        <w:rPr>
          <w:color w:val="FF0000"/>
        </w:rPr>
        <w:t xml:space="preserve"> multiply the numerators and denominators together.</w:t>
      </w:r>
    </w:p>
    <w:p w:rsidR="00712674" w:rsidRPr="00F31610" w:rsidRDefault="00712674" w:rsidP="00712674">
      <w:pPr>
        <w:pStyle w:val="ListParagraph"/>
        <w:numPr>
          <w:ilvl w:val="1"/>
          <w:numId w:val="4"/>
        </w:numPr>
      </w:pPr>
      <w:r w:rsidRPr="00F31610">
        <w:rPr>
          <w:rFonts w:eastAsiaTheme="minorEastAsia"/>
          <w:b/>
        </w:rPr>
        <w:lastRenderedPageBreak/>
        <w:t>Compute</w:t>
      </w:r>
      <w:r>
        <w:rPr>
          <w:rFonts w:eastAsiaTheme="minorEastAsia"/>
        </w:rPr>
        <w:t xml:space="preserve"> the product.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D53365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×3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</m:oMath>
      </m:oMathPara>
    </w:p>
    <w:p w:rsidR="00D53365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</w:p>
    <w:p w:rsidR="00D53365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</m:oMath>
      </m:oMathPara>
    </w:p>
    <w:p w:rsidR="00D53365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</w:p>
    <w:p w:rsidR="00D53365" w:rsidRPr="00D53365" w:rsidRDefault="00D53365" w:rsidP="00D53365">
      <w:pPr>
        <w:pStyle w:val="ListParagraph"/>
        <w:ind w:left="1080"/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=-8</m:t>
          </m:r>
        </m:oMath>
      </m:oMathPara>
    </w:p>
    <w:p w:rsidR="00712674" w:rsidRPr="007F2CAD" w:rsidRDefault="00712674" w:rsidP="00712674">
      <w:pPr>
        <w:pStyle w:val="ListParagraph"/>
        <w:ind w:left="1080"/>
      </w:pPr>
    </w:p>
    <w:p w:rsidR="00712674" w:rsidRPr="00F31610" w:rsidRDefault="00712674" w:rsidP="00712674">
      <w:pPr>
        <w:pStyle w:val="ListParagraph"/>
        <w:numPr>
          <w:ilvl w:val="1"/>
          <w:numId w:val="4"/>
        </w:num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product.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33D50">
        <w:rPr>
          <w:b/>
          <w:color w:val="FF0000"/>
        </w:rPr>
        <w:t>−</w:t>
      </w:r>
      <w:r w:rsidR="00D53365" w:rsidRPr="00D53365">
        <w:rPr>
          <w:color w:val="FF0000"/>
        </w:rPr>
        <w:t>8</w:t>
      </w:r>
    </w:p>
    <w:p w:rsidR="00712674" w:rsidRDefault="00712674" w:rsidP="00712674">
      <w:pPr>
        <w:ind w:left="720"/>
      </w:pPr>
    </w:p>
    <w:p w:rsidR="00712674" w:rsidRPr="00F31610" w:rsidRDefault="00712674" w:rsidP="00712674">
      <w:pPr>
        <w:ind w:left="720"/>
      </w:pPr>
    </w:p>
    <w:p w:rsidR="00712674" w:rsidRDefault="00B33D50" w:rsidP="0071267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−</w:t>
      </w:r>
      <w:r w:rsidR="00712674">
        <w:rPr>
          <w:rFonts w:eastAsiaTheme="minorEastAsia"/>
        </w:rPr>
        <w:t xml:space="preserve">6 </w:t>
      </w:r>
      <m:oMath>
        <m:r>
          <w:rPr>
            <w:rFonts w:ascii="Cambria Math" w:hAnsi="Cambria Math"/>
          </w:rPr>
          <m:t>÷</m:t>
        </m:r>
      </m:oMath>
      <w:r w:rsidR="00712674">
        <w:rPr>
          <w:rFonts w:eastAsiaTheme="minorEastAsia"/>
        </w:rPr>
        <w:t xml:space="preserve"> 0.4</w:t>
      </w:r>
    </w:p>
    <w:p w:rsid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Describe</w:t>
      </w:r>
      <w:r>
        <w:rPr>
          <w:rFonts w:eastAsiaTheme="minorEastAsia"/>
        </w:rPr>
        <w:t xml:space="preserve"> how to compute the quotient.</w:t>
      </w:r>
      <w:r w:rsidR="00B33D50">
        <w:rPr>
          <w:rFonts w:eastAsiaTheme="minorEastAsia"/>
        </w:rPr>
        <w:t xml:space="preserve"> </w:t>
      </w:r>
      <w:r w:rsidRPr="00F31610">
        <w:rPr>
          <w:rFonts w:eastAsiaTheme="minorEastAsia"/>
          <w:i/>
        </w:rPr>
        <w:t>Should you rewrite the numbers or expression before beginning?</w:t>
      </w:r>
      <w:r w:rsidR="00B33D50">
        <w:rPr>
          <w:rFonts w:eastAsiaTheme="minorEastAsia"/>
          <w:i/>
        </w:rPr>
        <w:t xml:space="preserve"> </w:t>
      </w:r>
      <w:r w:rsidRPr="00F31610">
        <w:rPr>
          <w:rFonts w:eastAsiaTheme="minorEastAsia"/>
          <w:i/>
        </w:rPr>
        <w:t>How will you set the problem up?</w:t>
      </w:r>
    </w:p>
    <w:p w:rsidR="00712674" w:rsidRPr="00D53365" w:rsidRDefault="00D53365" w:rsidP="00712674">
      <w:pPr>
        <w:spacing w:line="360" w:lineRule="auto"/>
        <w:rPr>
          <w:color w:val="FF0000"/>
        </w:rPr>
      </w:pPr>
      <w:r w:rsidRPr="00D53365">
        <w:rPr>
          <w:color w:val="FF0000"/>
        </w:rPr>
        <w:t>I will set this problem up using long division.</w:t>
      </w:r>
      <w:r w:rsidR="00B33D50">
        <w:rPr>
          <w:color w:val="FF0000"/>
        </w:rPr>
        <w:t xml:space="preserve"> </w:t>
      </w:r>
      <w:r w:rsidRPr="00D53365">
        <w:rPr>
          <w:color w:val="FF0000"/>
        </w:rPr>
        <w:t>I will move the decimal point of the divisor over to the right as far as I can.</w:t>
      </w:r>
      <w:r w:rsidR="00B33D50">
        <w:rPr>
          <w:color w:val="FF0000"/>
        </w:rPr>
        <w:t xml:space="preserve"> </w:t>
      </w:r>
      <w:r w:rsidRPr="00D53365">
        <w:rPr>
          <w:color w:val="FF0000"/>
        </w:rPr>
        <w:t>Then I will move the decimal point in the dividend to match.</w:t>
      </w:r>
      <w:r w:rsidR="00B33D50">
        <w:rPr>
          <w:color w:val="FF0000"/>
        </w:rPr>
        <w:t xml:space="preserve"> </w:t>
      </w:r>
      <w:r w:rsidRPr="00D53365">
        <w:rPr>
          <w:color w:val="FF0000"/>
        </w:rPr>
        <w:t xml:space="preserve">Then I will do long division </w:t>
      </w:r>
      <w:r>
        <w:rPr>
          <w:color w:val="FF0000"/>
        </w:rPr>
        <w:t>like</w:t>
      </w:r>
      <w:r w:rsidRPr="00D53365">
        <w:rPr>
          <w:color w:val="FF0000"/>
        </w:rPr>
        <w:t xml:space="preserve"> normal.</w:t>
      </w:r>
    </w:p>
    <w:p w:rsid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Compute</w:t>
      </w:r>
      <w:r>
        <w:rPr>
          <w:rFonts w:eastAsiaTheme="minorEastAsia"/>
        </w:rPr>
        <w:t xml:space="preserve"> the quotient.</w:t>
      </w:r>
      <w:r w:rsidR="00B33D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Clearly </w:t>
      </w:r>
      <w:r w:rsidRPr="00F31610">
        <w:rPr>
          <w:rFonts w:eastAsiaTheme="minorEastAsia"/>
          <w:b/>
        </w:rPr>
        <w:t>show</w:t>
      </w:r>
      <w:r>
        <w:rPr>
          <w:rFonts w:eastAsiaTheme="minorEastAsia"/>
        </w:rPr>
        <w:t xml:space="preserve"> each step of your work.</w:t>
      </w:r>
    </w:p>
    <w:p w:rsidR="00712674" w:rsidRDefault="00712674" w:rsidP="00712674">
      <w:pPr>
        <w:pStyle w:val="ListParagraph"/>
        <w:ind w:left="1080"/>
        <w:rPr>
          <w:rFonts w:eastAsiaTheme="minorEastAsia"/>
          <w:b/>
        </w:rPr>
      </w:pPr>
    </w:p>
    <w:p w:rsidR="00712674" w:rsidRDefault="00712674" w:rsidP="00712674">
      <w:pPr>
        <w:pStyle w:val="ListParagraph"/>
        <w:ind w:left="1080"/>
        <w:rPr>
          <w:rFonts w:eastAsiaTheme="minorEastAsia"/>
          <w:b/>
        </w:rPr>
      </w:pPr>
    </w:p>
    <w:p w:rsidR="00712674" w:rsidRDefault="00712674" w:rsidP="00712674">
      <w:pPr>
        <w:rPr>
          <w:rFonts w:eastAsiaTheme="minorEastAsia"/>
          <w:b/>
        </w:rPr>
      </w:pPr>
    </w:p>
    <w:p w:rsidR="00712674" w:rsidRPr="00F31610" w:rsidRDefault="00712674" w:rsidP="00712674">
      <w:pPr>
        <w:rPr>
          <w:rFonts w:eastAsiaTheme="minorEastAsia"/>
          <w:b/>
        </w:rPr>
      </w:pPr>
    </w:p>
    <w:p w:rsidR="00712674" w:rsidRDefault="00712674" w:rsidP="00712674">
      <w:pPr>
        <w:pStyle w:val="ListParagraph"/>
        <w:ind w:left="1080"/>
        <w:rPr>
          <w:rFonts w:eastAsiaTheme="minorEastAsia"/>
          <w:b/>
        </w:rPr>
      </w:pPr>
    </w:p>
    <w:p w:rsidR="00712674" w:rsidRDefault="00712674" w:rsidP="00712674">
      <w:pPr>
        <w:pStyle w:val="ListParagraph"/>
        <w:ind w:left="1080"/>
        <w:rPr>
          <w:rFonts w:eastAsiaTheme="minorEastAsia"/>
        </w:rPr>
      </w:pPr>
    </w:p>
    <w:p w:rsidR="00712674" w:rsidRPr="00712674" w:rsidRDefault="00712674" w:rsidP="0071267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31610">
        <w:rPr>
          <w:rFonts w:eastAsiaTheme="minorEastAsia"/>
          <w:b/>
        </w:rPr>
        <w:t>State</w:t>
      </w:r>
      <w:r>
        <w:rPr>
          <w:rFonts w:eastAsiaTheme="minorEastAsia"/>
        </w:rPr>
        <w:t xml:space="preserve"> the quotient.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33D50">
        <w:rPr>
          <w:b/>
          <w:color w:val="FF0000"/>
        </w:rPr>
        <w:t>−</w:t>
      </w:r>
      <w:r w:rsidR="00D53365" w:rsidRPr="00D53365">
        <w:rPr>
          <w:b/>
          <w:color w:val="FF0000"/>
        </w:rPr>
        <w:t>15</w:t>
      </w:r>
    </w:p>
    <w:p w:rsidR="00712674" w:rsidRDefault="00712674" w:rsidP="00712674"/>
    <w:p w:rsidR="00712674" w:rsidRDefault="00712674" w:rsidP="00712674">
      <w:pPr>
        <w:ind w:left="720"/>
      </w:pPr>
    </w:p>
    <w:p w:rsidR="00712674" w:rsidRDefault="00712674" w:rsidP="00712674">
      <w:pPr>
        <w:pStyle w:val="ListParagraph"/>
        <w:numPr>
          <w:ilvl w:val="0"/>
          <w:numId w:val="4"/>
        </w:numPr>
      </w:pPr>
      <w:r>
        <w:t xml:space="preserve">Fred spent $3.15 on </w:t>
      </w:r>
      <w:r w:rsidRPr="009D5357">
        <w:rPr>
          <w:position w:val="-24"/>
        </w:rPr>
        <w:object w:dxaOrig="380" w:dyaOrig="620">
          <v:shape id="_x0000_i1026" type="#_x0000_t75" style="width:19.5pt;height:31.5pt" o:ole="">
            <v:imagedata r:id="rId7" o:title=""/>
          </v:shape>
          <o:OLEObject Type="Embed" ProgID="Equation.DSMT4" ShapeID="_x0000_i1026" DrawAspect="Content" ObjectID="_1427200886" r:id="rId9"/>
        </w:object>
      </w:r>
      <w:r>
        <w:t xml:space="preserve"> pounds of peanuts. How much did he pay for each pound of peanuts?</w:t>
      </w:r>
    </w:p>
    <w:p w:rsidR="00712674" w:rsidRDefault="00712674" w:rsidP="00712674">
      <w:pPr>
        <w:pStyle w:val="ListParagraph"/>
        <w:ind w:left="360"/>
      </w:pPr>
    </w:p>
    <w:p w:rsidR="00712674" w:rsidRPr="00DC4E9D" w:rsidRDefault="00712674" w:rsidP="00712674">
      <w:pPr>
        <w:pStyle w:val="ListParagraph"/>
        <w:numPr>
          <w:ilvl w:val="1"/>
          <w:numId w:val="4"/>
        </w:numPr>
      </w:pPr>
      <w:r w:rsidRPr="00DC4E9D">
        <w:rPr>
          <w:b/>
        </w:rPr>
        <w:t>Express</w:t>
      </w:r>
      <w:r>
        <w:t xml:space="preserve"> the real-life situation as a number sentence.</w:t>
      </w:r>
      <w:r>
        <w:tab/>
      </w:r>
      <w:r w:rsidR="00D53365" w:rsidRPr="00D53365">
        <w:rPr>
          <w:b/>
          <w:color w:val="FF0000"/>
        </w:rPr>
        <w:t>3.15 ÷ 4.5</w:t>
      </w:r>
    </w:p>
    <w:p w:rsidR="00712674" w:rsidRDefault="00712674" w:rsidP="00712674">
      <w:pPr>
        <w:pStyle w:val="ListParagraph"/>
        <w:ind w:left="1080"/>
      </w:pPr>
    </w:p>
    <w:p w:rsidR="00712674" w:rsidRDefault="00712674" w:rsidP="00712674">
      <w:pPr>
        <w:pStyle w:val="ListParagraph"/>
        <w:numPr>
          <w:ilvl w:val="1"/>
          <w:numId w:val="4"/>
        </w:numPr>
      </w:pPr>
      <w:r w:rsidRPr="00DC4E9D">
        <w:rPr>
          <w:b/>
        </w:rPr>
        <w:t>Explain</w:t>
      </w:r>
      <w:r>
        <w:t xml:space="preserve"> how you knew which operator to use in your expression from </w:t>
      </w:r>
      <w:r w:rsidRPr="005A11A3">
        <w:rPr>
          <w:b/>
          <w:u w:val="single"/>
        </w:rPr>
        <w:t>part a</w:t>
      </w:r>
      <w:r>
        <w:t>.</w:t>
      </w:r>
    </w:p>
    <w:p w:rsidR="00712674" w:rsidRDefault="00712674" w:rsidP="00712674"/>
    <w:p w:rsidR="00712674" w:rsidRPr="00D53365" w:rsidRDefault="00D53365" w:rsidP="00712674">
      <w:pPr>
        <w:spacing w:line="360" w:lineRule="auto"/>
        <w:rPr>
          <w:color w:val="FF0000"/>
        </w:rPr>
      </w:pPr>
      <w:r w:rsidRPr="00D53365">
        <w:rPr>
          <w:color w:val="FF0000"/>
        </w:rPr>
        <w:t>I knew this was division because I am splitting up the total cost into equal groups.</w:t>
      </w:r>
    </w:p>
    <w:p w:rsidR="00712674" w:rsidRDefault="00712674" w:rsidP="00712674"/>
    <w:p w:rsidR="00712674" w:rsidRDefault="00712674" w:rsidP="00712674">
      <w:pPr>
        <w:pStyle w:val="ListParagraph"/>
        <w:numPr>
          <w:ilvl w:val="1"/>
          <w:numId w:val="4"/>
        </w:numPr>
      </w:pPr>
      <w:r w:rsidRPr="00DC4E9D">
        <w:rPr>
          <w:b/>
        </w:rPr>
        <w:t>Answer</w:t>
      </w:r>
      <w:r>
        <w:t xml:space="preserve"> the question by evaluating your number sentence from </w:t>
      </w:r>
      <w:r w:rsidRPr="005A11A3">
        <w:rPr>
          <w:b/>
          <w:u w:val="single"/>
        </w:rPr>
        <w:t>part a</w:t>
      </w:r>
      <w:r>
        <w:t>.</w:t>
      </w:r>
      <w:r w:rsidR="00B33D50">
        <w:t xml:space="preserve"> </w:t>
      </w:r>
      <w:r>
        <w:t xml:space="preserve">Clearly </w:t>
      </w:r>
      <w:r w:rsidRPr="00DC4E9D">
        <w:rPr>
          <w:b/>
        </w:rPr>
        <w:t>show</w:t>
      </w:r>
      <w:r>
        <w:t xml:space="preserve"> each step of your work.</w:t>
      </w:r>
    </w:p>
    <w:p w:rsidR="00D53365" w:rsidRDefault="00D53365" w:rsidP="00712674"/>
    <w:p w:rsidR="00E12EB5" w:rsidRPr="00D53365" w:rsidRDefault="00D53365" w:rsidP="00712674">
      <w:pPr>
        <w:rPr>
          <w:color w:val="FF0000"/>
        </w:rPr>
      </w:pPr>
      <w:r w:rsidRPr="00D53365">
        <w:rPr>
          <w:color w:val="FF0000"/>
        </w:rPr>
        <w:t>Fred spent $0.70 on each pound of bananas.</w:t>
      </w:r>
    </w:p>
    <w:sectPr w:rsidR="00E12EB5" w:rsidRPr="00D53365" w:rsidSect="00F31610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74" w:rsidRDefault="00712674" w:rsidP="00A70557">
      <w:r>
        <w:separator/>
      </w:r>
    </w:p>
  </w:endnote>
  <w:endnote w:type="continuationSeparator" w:id="0">
    <w:p w:rsidR="00712674" w:rsidRDefault="00712674" w:rsidP="00A7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74" w:rsidRDefault="00712674" w:rsidP="00A70557">
      <w:r>
        <w:separator/>
      </w:r>
    </w:p>
  </w:footnote>
  <w:footnote w:type="continuationSeparator" w:id="0">
    <w:p w:rsidR="00712674" w:rsidRDefault="00712674" w:rsidP="00A7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74" w:rsidRPr="00913876" w:rsidRDefault="00712674">
    <w:pPr>
      <w:pStyle w:val="Header"/>
    </w:pPr>
    <w:r w:rsidRPr="00913876">
      <w:t>M-7-5-3_Small Group Practice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E4"/>
    <w:multiLevelType w:val="hybridMultilevel"/>
    <w:tmpl w:val="A8AA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6E8"/>
    <w:multiLevelType w:val="hybridMultilevel"/>
    <w:tmpl w:val="7DA47D7E"/>
    <w:lvl w:ilvl="0" w:tplc="7A2C7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CD4958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319B2"/>
    <w:multiLevelType w:val="hybridMultilevel"/>
    <w:tmpl w:val="7DA47D7E"/>
    <w:lvl w:ilvl="0" w:tplc="7A2C7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CD4958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D0880"/>
    <w:multiLevelType w:val="hybridMultilevel"/>
    <w:tmpl w:val="4C328924"/>
    <w:lvl w:ilvl="0" w:tplc="C336654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204D2C2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35CE"/>
    <w:rsid w:val="0004658E"/>
    <w:rsid w:val="000851D7"/>
    <w:rsid w:val="000B058D"/>
    <w:rsid w:val="000B33E1"/>
    <w:rsid w:val="000D5318"/>
    <w:rsid w:val="001749AE"/>
    <w:rsid w:val="003E3672"/>
    <w:rsid w:val="004A35CE"/>
    <w:rsid w:val="005A11A3"/>
    <w:rsid w:val="0066557B"/>
    <w:rsid w:val="00680742"/>
    <w:rsid w:val="006F4E6A"/>
    <w:rsid w:val="00712674"/>
    <w:rsid w:val="00727DF2"/>
    <w:rsid w:val="00785775"/>
    <w:rsid w:val="007F2CAD"/>
    <w:rsid w:val="008D74F6"/>
    <w:rsid w:val="008F3E81"/>
    <w:rsid w:val="00910AF0"/>
    <w:rsid w:val="00913876"/>
    <w:rsid w:val="009A13DD"/>
    <w:rsid w:val="009E188B"/>
    <w:rsid w:val="00A55A1E"/>
    <w:rsid w:val="00A70557"/>
    <w:rsid w:val="00A71CFC"/>
    <w:rsid w:val="00A82527"/>
    <w:rsid w:val="00AD2EC7"/>
    <w:rsid w:val="00B33D50"/>
    <w:rsid w:val="00C03A80"/>
    <w:rsid w:val="00C879DD"/>
    <w:rsid w:val="00CF4888"/>
    <w:rsid w:val="00D34413"/>
    <w:rsid w:val="00D53365"/>
    <w:rsid w:val="00DD36A6"/>
    <w:rsid w:val="00E12EB5"/>
    <w:rsid w:val="00EA3F5C"/>
    <w:rsid w:val="00F3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8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8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70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5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0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57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F2C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8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70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5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0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57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F2C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682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10</cp:revision>
  <cp:lastPrinted>2013-03-27T20:26:00Z</cp:lastPrinted>
  <dcterms:created xsi:type="dcterms:W3CDTF">2013-02-11T16:14:00Z</dcterms:created>
  <dcterms:modified xsi:type="dcterms:W3CDTF">2013-04-11T20:55:00Z</dcterms:modified>
</cp:coreProperties>
</file>