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Pr="00223F1C" w:rsidRDefault="00223F1C">
      <w:pPr>
        <w:rPr>
          <w:b/>
        </w:rPr>
      </w:pPr>
      <w:bookmarkStart w:id="0" w:name="_GoBack"/>
      <w:bookmarkEnd w:id="0"/>
      <w:r w:rsidRPr="00223F1C">
        <w:rPr>
          <w:b/>
        </w:rPr>
        <w:t>Expansion Work</w:t>
      </w:r>
      <w:r w:rsidRPr="00223F1C">
        <w:rPr>
          <w:b/>
        </w:rPr>
        <w:tab/>
      </w:r>
      <w:r w:rsidRPr="00223F1C">
        <w:rPr>
          <w:b/>
        </w:rPr>
        <w:tab/>
      </w:r>
      <w:r w:rsidRPr="00223F1C">
        <w:rPr>
          <w:b/>
        </w:rPr>
        <w:tab/>
      </w:r>
      <w:r w:rsidRPr="00223F1C">
        <w:rPr>
          <w:b/>
        </w:rPr>
        <w:tab/>
      </w:r>
      <w:r w:rsidRPr="00223F1C">
        <w:rPr>
          <w:b/>
        </w:rPr>
        <w:tab/>
        <w:t>Name________________________</w:t>
      </w:r>
    </w:p>
    <w:p w:rsidR="009E6FD1" w:rsidRDefault="009E6FD1"/>
    <w:p w:rsidR="007C62EC" w:rsidRPr="00E811BD" w:rsidRDefault="00E811BD" w:rsidP="00E811BD">
      <w:pPr>
        <w:rPr>
          <w:b/>
        </w:rPr>
      </w:pPr>
      <w:r w:rsidRPr="00E811BD">
        <w:rPr>
          <w:b/>
        </w:rPr>
        <w:t>Determine if each of the following relationships represents a proportion.  Explain why or why not.</w:t>
      </w:r>
    </w:p>
    <w:p w:rsidR="007C62EC" w:rsidRDefault="00E811BD" w:rsidP="00F1157D">
      <w:pPr>
        <w:pStyle w:val="ListParagraph"/>
        <w:numPr>
          <w:ilvl w:val="0"/>
          <w:numId w:val="3"/>
        </w:numPr>
      </w:pPr>
      <w:r w:rsidRPr="0083655D">
        <w:t xml:space="preserve"> </w:t>
      </w:r>
      <w:r w:rsidR="0090198C" w:rsidRPr="0083655D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DSMT4" ShapeID="_x0000_i1025" DrawAspect="Content" ObjectID="_1430218731" r:id="rId9"/>
        </w:object>
      </w: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tbl>
      <w:tblPr>
        <w:tblStyle w:val="TableGrid"/>
        <w:tblpPr w:leftFromText="180" w:rightFromText="180" w:vertAnchor="text" w:horzAnchor="page" w:tblpX="2677" w:tblpY="182"/>
        <w:tblW w:w="0" w:type="auto"/>
        <w:tblLook w:val="04A0" w:firstRow="1" w:lastRow="0" w:firstColumn="1" w:lastColumn="0" w:noHBand="0" w:noVBand="1"/>
      </w:tblPr>
      <w:tblGrid>
        <w:gridCol w:w="456"/>
        <w:gridCol w:w="636"/>
      </w:tblGrid>
      <w:tr w:rsidR="00E811BD" w:rsidTr="00E811BD">
        <w:tc>
          <w:tcPr>
            <w:tcW w:w="0" w:type="auto"/>
            <w:vAlign w:val="center"/>
          </w:tcPr>
          <w:p w:rsidR="00E811BD" w:rsidRPr="00E811BD" w:rsidRDefault="00E811BD" w:rsidP="00E811BD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E811BD">
              <w:rPr>
                <w:b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E811BD" w:rsidRPr="00E811BD" w:rsidRDefault="00E811BD" w:rsidP="00E811BD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E811BD">
              <w:rPr>
                <w:b/>
                <w:i/>
              </w:rPr>
              <w:t>y</w:t>
            </w:r>
          </w:p>
        </w:tc>
      </w:tr>
      <w:tr w:rsidR="00E811BD" w:rsidTr="00E811BD"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0.25</w:t>
            </w:r>
          </w:p>
        </w:tc>
      </w:tr>
      <w:tr w:rsidR="00E811BD" w:rsidTr="00E811BD"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0.75</w:t>
            </w:r>
          </w:p>
        </w:tc>
      </w:tr>
      <w:tr w:rsidR="00E811BD" w:rsidTr="00E811BD"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1.5</w:t>
            </w:r>
          </w:p>
        </w:tc>
      </w:tr>
      <w:tr w:rsidR="00E811BD" w:rsidTr="00E811BD"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E811BD" w:rsidRDefault="00E811BD" w:rsidP="00E811BD">
            <w:pPr>
              <w:pStyle w:val="ListParagraph"/>
              <w:ind w:left="0"/>
              <w:jc w:val="center"/>
            </w:pPr>
            <w:r>
              <w:t>2.25</w:t>
            </w:r>
          </w:p>
        </w:tc>
      </w:tr>
    </w:tbl>
    <w:p w:rsidR="00E811BD" w:rsidRDefault="00E811BD" w:rsidP="00E811BD">
      <w:pPr>
        <w:pStyle w:val="ListParagraph"/>
        <w:ind w:left="360"/>
      </w:pPr>
    </w:p>
    <w:p w:rsidR="00E811BD" w:rsidRDefault="003E120C" w:rsidP="00F1157D">
      <w:pPr>
        <w:pStyle w:val="ListParagraph"/>
        <w:numPr>
          <w:ilvl w:val="0"/>
          <w:numId w:val="3"/>
        </w:numPr>
      </w:pPr>
      <w:r>
        <w:t xml:space="preserve">        </w:t>
      </w:r>
    </w:p>
    <w:p w:rsidR="00E811BD" w:rsidRDefault="00E811BD" w:rsidP="00E811BD"/>
    <w:p w:rsidR="00E811BD" w:rsidRDefault="00E811BD" w:rsidP="00E811BD"/>
    <w:p w:rsidR="00E811BD" w:rsidRDefault="00E811BD" w:rsidP="00E811BD"/>
    <w:p w:rsidR="00E811BD" w:rsidRDefault="00E811BD" w:rsidP="00E811BD"/>
    <w:p w:rsidR="00E811BD" w:rsidRDefault="00E811BD" w:rsidP="00E811BD"/>
    <w:p w:rsidR="00E811BD" w:rsidRDefault="003E120C" w:rsidP="00E811BD">
      <w:r>
        <w:t xml:space="preserve">                      </w:t>
      </w:r>
    </w:p>
    <w:p w:rsidR="0090198C" w:rsidRDefault="003E120C" w:rsidP="00E811BD">
      <w:r>
        <w:t xml:space="preserve">                                                     </w:t>
      </w:r>
    </w:p>
    <w:p w:rsidR="00E811BD" w:rsidRDefault="00E811BD" w:rsidP="00E811BD">
      <w:pPr>
        <w:pStyle w:val="ListParagraph"/>
        <w:numPr>
          <w:ilvl w:val="0"/>
          <w:numId w:val="3"/>
        </w:numPr>
      </w:pPr>
    </w:p>
    <w:p w:rsidR="001D6458" w:rsidRDefault="0090198C" w:rsidP="0090198C">
      <w:pPr>
        <w:ind w:left="720"/>
      </w:pPr>
      <w:r>
        <w:rPr>
          <w:noProof/>
          <w:lang w:eastAsia="en-US"/>
        </w:rPr>
        <w:drawing>
          <wp:inline distT="0" distB="0" distL="0" distR="0" wp14:anchorId="66C38C80" wp14:editId="76F1F08D">
            <wp:extent cx="1805940" cy="173736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-x^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7" t="36666" r="16389"/>
                    <a:stretch/>
                  </pic:blipFill>
                  <pic:spPr bwMode="auto">
                    <a:xfrm>
                      <a:off x="0" y="0"/>
                      <a:ext cx="180594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1BD" w:rsidRDefault="00E811BD" w:rsidP="0090198C">
      <w:pPr>
        <w:ind w:left="720"/>
      </w:pPr>
    </w:p>
    <w:p w:rsidR="0090198C" w:rsidRDefault="0090198C" w:rsidP="0090198C">
      <w:pPr>
        <w:pStyle w:val="ListParagraph"/>
        <w:ind w:left="1080"/>
      </w:pPr>
    </w:p>
    <w:p w:rsidR="00E811BD" w:rsidRDefault="00E811BD" w:rsidP="0090198C">
      <w:pPr>
        <w:pStyle w:val="ListParagraph"/>
        <w:ind w:left="1080"/>
      </w:pPr>
    </w:p>
    <w:p w:rsidR="0090198C" w:rsidRDefault="0090198C" w:rsidP="0090198C">
      <w:pPr>
        <w:pStyle w:val="ListParagraph"/>
        <w:numPr>
          <w:ilvl w:val="0"/>
          <w:numId w:val="3"/>
        </w:numPr>
      </w:pPr>
      <w:r>
        <w:t>Paying $10 per month for a text messaging service, plus $0.17 for each text message sent.</w:t>
      </w:r>
      <w:r w:rsidR="00375E1F">
        <w:t xml:space="preserve"> </w:t>
      </w: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90198C" w:rsidRDefault="0090198C" w:rsidP="0090198C">
      <w:pPr>
        <w:pStyle w:val="ListParagraph"/>
        <w:numPr>
          <w:ilvl w:val="0"/>
          <w:numId w:val="3"/>
        </w:numPr>
      </w:pPr>
      <w:r>
        <w:t>{(3,</w:t>
      </w:r>
      <w:r w:rsidR="006660F2">
        <w:t xml:space="preserve"> </w:t>
      </w:r>
      <w:r>
        <w:t>24), (5, 42), (7, 60), (10, 87)}</w:t>
      </w:r>
      <w:r w:rsidR="00375E1F">
        <w:t xml:space="preserve"> </w:t>
      </w: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90198C">
      <w:pPr>
        <w:rPr>
          <w:b/>
        </w:rPr>
      </w:pPr>
    </w:p>
    <w:p w:rsidR="00E811BD" w:rsidRDefault="00E811BD" w:rsidP="0090198C">
      <w:pPr>
        <w:rPr>
          <w:b/>
        </w:rPr>
      </w:pPr>
    </w:p>
    <w:p w:rsidR="00E811BD" w:rsidRDefault="00E811BD" w:rsidP="0090198C">
      <w:pPr>
        <w:rPr>
          <w:b/>
        </w:rPr>
      </w:pPr>
    </w:p>
    <w:p w:rsidR="00E811BD" w:rsidRDefault="00E811BD" w:rsidP="0090198C">
      <w:pPr>
        <w:rPr>
          <w:b/>
        </w:rPr>
      </w:pPr>
    </w:p>
    <w:p w:rsidR="00E811BD" w:rsidRDefault="00E811BD" w:rsidP="0090198C">
      <w:pPr>
        <w:rPr>
          <w:b/>
        </w:rPr>
      </w:pPr>
    </w:p>
    <w:p w:rsidR="0090198C" w:rsidRPr="00E811BD" w:rsidRDefault="0090198C" w:rsidP="0090198C">
      <w:pPr>
        <w:rPr>
          <w:b/>
        </w:rPr>
      </w:pPr>
      <w:r w:rsidRPr="00E811BD">
        <w:rPr>
          <w:b/>
        </w:rPr>
        <w:lastRenderedPageBreak/>
        <w:t>Challenge</w:t>
      </w:r>
    </w:p>
    <w:p w:rsidR="0090198C" w:rsidRDefault="0090198C" w:rsidP="0090198C"/>
    <w:p w:rsidR="0090198C" w:rsidRDefault="00521824" w:rsidP="0090198C">
      <w:pPr>
        <w:pStyle w:val="ListParagraph"/>
        <w:numPr>
          <w:ilvl w:val="0"/>
          <w:numId w:val="3"/>
        </w:numPr>
      </w:pPr>
      <w:r>
        <w:t xml:space="preserve">Rob writes a sequence that represents the set of positive even integers. Do the integers form a proportional relationship with the positions in the sequence? Explain. </w:t>
      </w:r>
      <w:r w:rsidR="00497A61">
        <w:t>Represent the relationship with an equation</w:t>
      </w:r>
      <w:r>
        <w:t>.</w:t>
      </w: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E811BD" w:rsidRDefault="00E811BD" w:rsidP="00E811BD">
      <w:pPr>
        <w:pStyle w:val="ListParagraph"/>
        <w:ind w:left="360"/>
      </w:pPr>
    </w:p>
    <w:p w:rsidR="00403166" w:rsidRDefault="002749F1" w:rsidP="0090198C">
      <w:pPr>
        <w:pStyle w:val="ListParagraph"/>
        <w:numPr>
          <w:ilvl w:val="0"/>
          <w:numId w:val="3"/>
        </w:numPr>
      </w:pPr>
      <w:r>
        <w:t xml:space="preserve">Kevin saves $2 during Month 1. He doubles his </w:t>
      </w:r>
      <w:r w:rsidR="00DC3481">
        <w:t xml:space="preserve">cumulative </w:t>
      </w:r>
      <w:r>
        <w:t>savings during each of the following months. Does this represent a proportional relationship? Explain.</w:t>
      </w:r>
    </w:p>
    <w:p w:rsidR="001D6458" w:rsidRDefault="001D6458" w:rsidP="001D6458"/>
    <w:p w:rsidR="000B223B" w:rsidRDefault="000B223B" w:rsidP="001D6458">
      <w:pPr>
        <w:pStyle w:val="ListParagraph"/>
        <w:numPr>
          <w:ilvl w:val="0"/>
          <w:numId w:val="1"/>
        </w:numPr>
      </w:pPr>
      <w:r>
        <w:br w:type="page"/>
      </w:r>
    </w:p>
    <w:p w:rsidR="000B223B" w:rsidRDefault="00E811BD" w:rsidP="00DF04F1">
      <w:pPr>
        <w:spacing w:line="360" w:lineRule="auto"/>
        <w:rPr>
          <w:b/>
        </w:rPr>
      </w:pPr>
      <w:r w:rsidRPr="00223F1C">
        <w:rPr>
          <w:b/>
        </w:rPr>
        <w:lastRenderedPageBreak/>
        <w:t>Expansion Work</w:t>
      </w:r>
      <w:r>
        <w:rPr>
          <w:b/>
        </w:rPr>
        <w:t xml:space="preserve"> (</w:t>
      </w:r>
      <w:r w:rsidRPr="00E811BD">
        <w:rPr>
          <w:b/>
          <w:color w:val="FF0000"/>
        </w:rPr>
        <w:t>KEY</w:t>
      </w:r>
      <w:r>
        <w:rPr>
          <w:b/>
        </w:rPr>
        <w:t>)</w:t>
      </w:r>
    </w:p>
    <w:p w:rsidR="00DF04F1" w:rsidRDefault="00DF04F1" w:rsidP="00DF04F1">
      <w:pPr>
        <w:spacing w:line="360" w:lineRule="auto"/>
      </w:pPr>
    </w:p>
    <w:p w:rsidR="009D6762" w:rsidRPr="00DF04F1" w:rsidRDefault="00497A61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>Yes</w:t>
      </w:r>
      <w:r w:rsidR="00E811BD" w:rsidRPr="00DF04F1">
        <w:rPr>
          <w:color w:val="FF0000"/>
        </w:rPr>
        <w:t xml:space="preserve">; </w:t>
      </w:r>
      <m:oMath>
        <m:r>
          <w:rPr>
            <w:rFonts w:ascii="Cambria Math" w:hAnsi="Cambria Math"/>
            <w:color w:val="FF0000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="00E811BD" w:rsidRPr="00DF04F1">
        <w:rPr>
          <w:rFonts w:eastAsiaTheme="minorEastAsia"/>
          <w:color w:val="FF0000"/>
        </w:rPr>
        <w:t xml:space="preserve"> is the same as </w:t>
      </w:r>
      <m:oMath>
        <m:r>
          <w:rPr>
            <w:rFonts w:ascii="Cambria Math" w:hAnsi="Cambria Math"/>
            <w:color w:val="FF0000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x</m:t>
        </m:r>
      </m:oMath>
      <w:r w:rsidR="00E811BD" w:rsidRPr="00DF04F1">
        <w:rPr>
          <w:rFonts w:eastAsiaTheme="minorEastAsia"/>
          <w:color w:val="FF0000"/>
        </w:rPr>
        <w:t xml:space="preserve">. This equation is in the form </w:t>
      </w:r>
      <w:r w:rsidR="00E811BD" w:rsidRPr="00DF04F1">
        <w:rPr>
          <w:rFonts w:eastAsiaTheme="minorEastAsia"/>
          <w:i/>
          <w:color w:val="FF0000"/>
        </w:rPr>
        <w:t xml:space="preserve">y = </w:t>
      </w:r>
      <w:proofErr w:type="spellStart"/>
      <w:r w:rsidR="00E811BD" w:rsidRPr="00DF04F1">
        <w:rPr>
          <w:rFonts w:eastAsiaTheme="minorEastAsia"/>
          <w:i/>
          <w:color w:val="FF0000"/>
        </w:rPr>
        <w:t>kx</w:t>
      </w:r>
      <w:proofErr w:type="spellEnd"/>
      <w:r w:rsidR="00E811BD" w:rsidRPr="00DF04F1">
        <w:rPr>
          <w:rFonts w:eastAsiaTheme="minorEastAsia"/>
          <w:color w:val="FF0000"/>
        </w:rPr>
        <w:t>.</w:t>
      </w:r>
    </w:p>
    <w:p w:rsidR="00497A61" w:rsidRPr="00DF04F1" w:rsidRDefault="00497A61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>No</w:t>
      </w:r>
      <w:r w:rsidR="00E811BD" w:rsidRPr="00DF04F1">
        <w:rPr>
          <w:color w:val="FF0000"/>
        </w:rPr>
        <w:t xml:space="preserve">; the ratios of </w:t>
      </w:r>
      <w:r w:rsidR="00E811BD" w:rsidRPr="00DF04F1">
        <w:rPr>
          <w:i/>
          <w:color w:val="FF0000"/>
        </w:rPr>
        <w:t>x</w:t>
      </w:r>
      <w:r w:rsidR="00E811BD" w:rsidRPr="00DF04F1">
        <w:rPr>
          <w:color w:val="FF0000"/>
        </w:rPr>
        <w:t xml:space="preserve">-values to </w:t>
      </w:r>
      <w:r w:rsidR="00E811BD" w:rsidRPr="00DF04F1">
        <w:rPr>
          <w:i/>
          <w:color w:val="FF0000"/>
        </w:rPr>
        <w:t>y</w:t>
      </w:r>
      <w:r w:rsidR="00E811BD" w:rsidRPr="00DF04F1">
        <w:rPr>
          <w:color w:val="FF0000"/>
        </w:rPr>
        <w:t>-values are not consistent.</w:t>
      </w:r>
    </w:p>
    <w:p w:rsidR="00497A61" w:rsidRPr="00DF04F1" w:rsidRDefault="00497A61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>No</w:t>
      </w:r>
      <w:r w:rsidR="00E811BD" w:rsidRPr="00DF04F1">
        <w:rPr>
          <w:color w:val="FF0000"/>
        </w:rPr>
        <w:t>; proportional graphs are linear—this graph is a curve.</w:t>
      </w:r>
    </w:p>
    <w:p w:rsidR="00497A61" w:rsidRPr="00DF04F1" w:rsidRDefault="00497A61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>No</w:t>
      </w:r>
      <w:r w:rsidR="00E811BD" w:rsidRPr="00DF04F1">
        <w:rPr>
          <w:color w:val="FF0000"/>
        </w:rPr>
        <w:t xml:space="preserve">; the equation would be </w:t>
      </w:r>
      <w:r w:rsidR="00E811BD" w:rsidRPr="00DF04F1">
        <w:rPr>
          <w:i/>
          <w:color w:val="FF0000"/>
        </w:rPr>
        <w:t>y</w:t>
      </w:r>
      <w:r w:rsidR="00E811BD" w:rsidRPr="00DF04F1">
        <w:rPr>
          <w:color w:val="FF0000"/>
        </w:rPr>
        <w:t xml:space="preserve"> = .17</w:t>
      </w:r>
      <w:r w:rsidR="00E811BD" w:rsidRPr="00DF04F1">
        <w:rPr>
          <w:i/>
          <w:color w:val="FF0000"/>
        </w:rPr>
        <w:t>x</w:t>
      </w:r>
      <w:r w:rsidR="00E811BD" w:rsidRPr="00DF04F1">
        <w:rPr>
          <w:color w:val="FF0000"/>
        </w:rPr>
        <w:t xml:space="preserve"> + 10, which is not in the form </w:t>
      </w:r>
      <w:r w:rsidR="00E811BD" w:rsidRPr="00DF04F1">
        <w:rPr>
          <w:i/>
          <w:color w:val="FF0000"/>
        </w:rPr>
        <w:t xml:space="preserve">y = </w:t>
      </w:r>
      <w:proofErr w:type="spellStart"/>
      <w:r w:rsidR="00E811BD" w:rsidRPr="00DF04F1">
        <w:rPr>
          <w:i/>
          <w:color w:val="FF0000"/>
        </w:rPr>
        <w:t>kx</w:t>
      </w:r>
      <w:proofErr w:type="spellEnd"/>
      <w:r w:rsidR="00E811BD" w:rsidRPr="00DF04F1">
        <w:rPr>
          <w:color w:val="FF0000"/>
        </w:rPr>
        <w:t>.</w:t>
      </w:r>
    </w:p>
    <w:p w:rsidR="00497A61" w:rsidRPr="00DF04F1" w:rsidRDefault="00497A61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>No</w:t>
      </w:r>
      <w:r w:rsidR="00E811BD" w:rsidRPr="00DF04F1">
        <w:rPr>
          <w:color w:val="FF0000"/>
        </w:rPr>
        <w:t xml:space="preserve">; </w:t>
      </w:r>
      <w:r w:rsidR="00DF04F1" w:rsidRPr="00DF04F1">
        <w:rPr>
          <w:color w:val="FF0000"/>
        </w:rPr>
        <w:t xml:space="preserve">the ratios of </w:t>
      </w:r>
      <w:r w:rsidR="00DF04F1" w:rsidRPr="00DF04F1">
        <w:rPr>
          <w:i/>
          <w:color w:val="FF0000"/>
        </w:rPr>
        <w:t>x</w:t>
      </w:r>
      <w:r w:rsidR="00DF04F1" w:rsidRPr="00DF04F1">
        <w:rPr>
          <w:color w:val="FF0000"/>
        </w:rPr>
        <w:t xml:space="preserve">-values to </w:t>
      </w:r>
      <w:r w:rsidR="00DF04F1" w:rsidRPr="00DF04F1">
        <w:rPr>
          <w:i/>
          <w:color w:val="FF0000"/>
        </w:rPr>
        <w:t>y</w:t>
      </w:r>
      <w:r w:rsidR="00DF04F1" w:rsidRPr="00DF04F1">
        <w:rPr>
          <w:color w:val="FF0000"/>
        </w:rPr>
        <w:t>-values are not consistent.</w:t>
      </w:r>
    </w:p>
    <w:p w:rsidR="00DF04F1" w:rsidRDefault="00DF04F1" w:rsidP="00DF04F1">
      <w:pPr>
        <w:spacing w:line="360" w:lineRule="auto"/>
      </w:pPr>
    </w:p>
    <w:p w:rsidR="00DF04F1" w:rsidRPr="00DF04F1" w:rsidRDefault="00DF04F1" w:rsidP="00DF04F1">
      <w:pPr>
        <w:spacing w:line="360" w:lineRule="auto"/>
        <w:rPr>
          <w:b/>
        </w:rPr>
      </w:pPr>
      <w:r w:rsidRPr="00DF04F1">
        <w:rPr>
          <w:b/>
        </w:rPr>
        <w:t>Challenge</w:t>
      </w:r>
    </w:p>
    <w:p w:rsidR="00497A61" w:rsidRPr="00DF04F1" w:rsidRDefault="00497A61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 xml:space="preserve">Yes, the set of positive even integers and the term numbers represent a proportional relationship. The set of positive even integers may be represented by the sequence, 2, 4, 6, 8, 10, … (Notice 0 is neither negative </w:t>
      </w:r>
      <w:r w:rsidR="009855FB">
        <w:rPr>
          <w:color w:val="FF0000"/>
        </w:rPr>
        <w:t>n</w:t>
      </w:r>
      <w:r w:rsidRPr="00DF04F1">
        <w:rPr>
          <w:color w:val="FF0000"/>
        </w:rPr>
        <w:t xml:space="preserve">or positive.) The position numbers may be written as 1, 2, 3, 4, 5, … Thus, we have the ordered pairs, (1, </w:t>
      </w:r>
      <w:proofErr w:type="gramStart"/>
      <w:r w:rsidRPr="00DF04F1">
        <w:rPr>
          <w:color w:val="FF0000"/>
        </w:rPr>
        <w:t>2</w:t>
      </w:r>
      <w:proofErr w:type="gramEnd"/>
      <w:r w:rsidRPr="00DF04F1">
        <w:rPr>
          <w:color w:val="FF0000"/>
        </w:rPr>
        <w:t xml:space="preserve">), (2, 4), (3, 6), (4, 8), and (5, 10). The ratio of each </w:t>
      </w:r>
      <w:r w:rsidRPr="00DF04F1">
        <w:rPr>
          <w:i/>
          <w:color w:val="FF0000"/>
        </w:rPr>
        <w:t>x</w:t>
      </w:r>
      <w:r w:rsidRPr="00DF04F1">
        <w:rPr>
          <w:color w:val="FF0000"/>
        </w:rPr>
        <w:t xml:space="preserve">-value to its corresponding </w:t>
      </w:r>
      <w:r w:rsidRPr="00DF04F1">
        <w:rPr>
          <w:i/>
          <w:color w:val="FF0000"/>
        </w:rPr>
        <w:t>y</w:t>
      </w:r>
      <w:r w:rsidRPr="00DF04F1">
        <w:rPr>
          <w:color w:val="FF0000"/>
        </w:rPr>
        <w:t>-value is</w:t>
      </w:r>
      <w:r w:rsidR="00DF04F1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DF04F1">
        <w:rPr>
          <w:color w:val="FF0000"/>
        </w:rPr>
        <w:t>. Thus, this set of ordered pairs represents a proportional relationship. The set of p</w:t>
      </w:r>
      <w:proofErr w:type="spellStart"/>
      <w:r w:rsidRPr="00DF04F1">
        <w:rPr>
          <w:color w:val="FF0000"/>
        </w:rPr>
        <w:t>ositive</w:t>
      </w:r>
      <w:proofErr w:type="spellEnd"/>
      <w:r w:rsidRPr="00DF04F1">
        <w:rPr>
          <w:color w:val="FF0000"/>
        </w:rPr>
        <w:t xml:space="preserve"> even integers may be represented by the equation</w:t>
      </w:r>
      <w:r w:rsidR="00DF04F1">
        <w:rPr>
          <w:color w:val="FF0000"/>
        </w:rPr>
        <w:t xml:space="preserve"> </w:t>
      </w:r>
      <w:r w:rsidR="00DF04F1" w:rsidRPr="00DF04F1">
        <w:rPr>
          <w:i/>
          <w:color w:val="FF0000"/>
        </w:rPr>
        <w:t>y</w:t>
      </w:r>
      <w:r w:rsidR="00DF04F1">
        <w:rPr>
          <w:color w:val="FF0000"/>
        </w:rPr>
        <w:t xml:space="preserve"> = 2</w:t>
      </w:r>
      <w:r w:rsidR="00DF04F1" w:rsidRPr="00DF04F1">
        <w:rPr>
          <w:i/>
          <w:color w:val="FF0000"/>
        </w:rPr>
        <w:t>x</w:t>
      </w:r>
      <w:r w:rsidR="00181BE7" w:rsidRPr="00DF04F1">
        <w:rPr>
          <w:color w:val="FF0000"/>
        </w:rPr>
        <w:t xml:space="preserve">, where </w:t>
      </w:r>
      <w:r w:rsidR="00181BE7" w:rsidRPr="00DF04F1">
        <w:rPr>
          <w:i/>
          <w:color w:val="FF0000"/>
        </w:rPr>
        <w:t>x</w:t>
      </w:r>
      <w:r w:rsidR="00181BE7" w:rsidRPr="00DF04F1">
        <w:rPr>
          <w:color w:val="FF0000"/>
        </w:rPr>
        <w:t xml:space="preserve"> represents the position number and </w:t>
      </w:r>
      <w:r w:rsidR="00181BE7" w:rsidRPr="00DF04F1">
        <w:rPr>
          <w:i/>
          <w:color w:val="FF0000"/>
        </w:rPr>
        <w:t>y</w:t>
      </w:r>
      <w:r w:rsidR="00181BE7" w:rsidRPr="00DF04F1">
        <w:rPr>
          <w:color w:val="FF0000"/>
        </w:rPr>
        <w:t xml:space="preserve"> represents the positive even integer.</w:t>
      </w:r>
    </w:p>
    <w:p w:rsidR="00181BE7" w:rsidRPr="00DF04F1" w:rsidRDefault="00C42350" w:rsidP="00DF04F1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DF04F1">
        <w:rPr>
          <w:color w:val="FF0000"/>
        </w:rPr>
        <w:t xml:space="preserve">No, this does not represent a proportional relationship because his cumulative savings does not increase by a constant amount. The amount doubles each time, indicating a geometric sequence. The graph of this relationship is </w:t>
      </w:r>
      <w:r w:rsidRPr="00DF04F1">
        <w:rPr>
          <w:i/>
          <w:color w:val="FF0000"/>
        </w:rPr>
        <w:t>not</w:t>
      </w:r>
      <w:r w:rsidRPr="00DF04F1">
        <w:rPr>
          <w:color w:val="FF0000"/>
        </w:rPr>
        <w:t xml:space="preserve"> linear.</w:t>
      </w:r>
    </w:p>
    <w:p w:rsidR="009D6762" w:rsidRDefault="009D6762" w:rsidP="009D6762">
      <w:pPr>
        <w:pStyle w:val="ListParagraph"/>
      </w:pPr>
    </w:p>
    <w:sectPr w:rsidR="009D6762" w:rsidSect="00BD2AB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C7" w:rsidRDefault="00FF61C7" w:rsidP="00223F1C">
      <w:r>
        <w:separator/>
      </w:r>
    </w:p>
  </w:endnote>
  <w:endnote w:type="continuationSeparator" w:id="0">
    <w:p w:rsidR="00FF61C7" w:rsidRDefault="00FF61C7" w:rsidP="002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C7" w:rsidRDefault="00FF61C7" w:rsidP="00223F1C">
      <w:r>
        <w:separator/>
      </w:r>
    </w:p>
  </w:footnote>
  <w:footnote w:type="continuationSeparator" w:id="0">
    <w:p w:rsidR="00FF61C7" w:rsidRDefault="00FF61C7" w:rsidP="0022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C" w:rsidRDefault="00223F1C">
    <w:pPr>
      <w:pStyle w:val="Header"/>
    </w:pPr>
    <w:r>
      <w:t>M</w:t>
    </w:r>
    <w:r w:rsidR="00E811BD">
      <w:t>-7-3</w:t>
    </w:r>
    <w:r>
      <w:t>-2 Expansion Work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39"/>
    <w:multiLevelType w:val="hybridMultilevel"/>
    <w:tmpl w:val="AD449434"/>
    <w:lvl w:ilvl="0" w:tplc="191C9F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F0F2F"/>
    <w:multiLevelType w:val="hybridMultilevel"/>
    <w:tmpl w:val="5A68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6518"/>
    <w:multiLevelType w:val="hybridMultilevel"/>
    <w:tmpl w:val="3CC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0611E"/>
    <w:multiLevelType w:val="hybridMultilevel"/>
    <w:tmpl w:val="748EEA16"/>
    <w:lvl w:ilvl="0" w:tplc="03AA0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6FD1"/>
    <w:rsid w:val="000929E0"/>
    <w:rsid w:val="000B223B"/>
    <w:rsid w:val="000B4614"/>
    <w:rsid w:val="00181BE7"/>
    <w:rsid w:val="001830D9"/>
    <w:rsid w:val="001D6458"/>
    <w:rsid w:val="00223F1C"/>
    <w:rsid w:val="00241EC6"/>
    <w:rsid w:val="002749F1"/>
    <w:rsid w:val="002B176F"/>
    <w:rsid w:val="0032203B"/>
    <w:rsid w:val="00375E1F"/>
    <w:rsid w:val="003E120C"/>
    <w:rsid w:val="00403166"/>
    <w:rsid w:val="0045514F"/>
    <w:rsid w:val="00497A61"/>
    <w:rsid w:val="00521824"/>
    <w:rsid w:val="00656723"/>
    <w:rsid w:val="006660F2"/>
    <w:rsid w:val="007C62EC"/>
    <w:rsid w:val="0090198C"/>
    <w:rsid w:val="009855FB"/>
    <w:rsid w:val="009B0CBD"/>
    <w:rsid w:val="009D6762"/>
    <w:rsid w:val="009E6FD1"/>
    <w:rsid w:val="00B131AA"/>
    <w:rsid w:val="00BD2ABD"/>
    <w:rsid w:val="00C42350"/>
    <w:rsid w:val="00C605C0"/>
    <w:rsid w:val="00C649F2"/>
    <w:rsid w:val="00D60924"/>
    <w:rsid w:val="00D70AE8"/>
    <w:rsid w:val="00DA3B82"/>
    <w:rsid w:val="00DC3481"/>
    <w:rsid w:val="00DF04F1"/>
    <w:rsid w:val="00E6460C"/>
    <w:rsid w:val="00E811BD"/>
    <w:rsid w:val="00F1157D"/>
    <w:rsid w:val="00FE656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B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6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1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F1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811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6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24</cp:revision>
  <dcterms:created xsi:type="dcterms:W3CDTF">2012-11-30T21:18:00Z</dcterms:created>
  <dcterms:modified xsi:type="dcterms:W3CDTF">2013-05-16T19:11:00Z</dcterms:modified>
</cp:coreProperties>
</file>