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B0" w:rsidRDefault="00DE0B48" w:rsidP="00DE0B48">
      <w:pPr>
        <w:jc w:val="center"/>
      </w:pPr>
      <w:r>
        <w:t>LITERARY ANALYSIS NOTES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7E08A0" w:rsidTr="007E08A0">
        <w:tc>
          <w:tcPr>
            <w:tcW w:w="3528" w:type="dxa"/>
          </w:tcPr>
          <w:p w:rsidR="007E08A0" w:rsidRDefault="007E08A0"/>
          <w:p w:rsidR="007E08A0" w:rsidRDefault="007E08A0" w:rsidP="007E08A0">
            <w:pPr>
              <w:jc w:val="center"/>
            </w:pPr>
            <w:r>
              <w:t>MAIN CHARACTERS</w:t>
            </w:r>
          </w:p>
        </w:tc>
        <w:tc>
          <w:tcPr>
            <w:tcW w:w="6048" w:type="dxa"/>
          </w:tcPr>
          <w:p w:rsidR="007E08A0" w:rsidRDefault="007E08A0" w:rsidP="007E08A0">
            <w:pPr>
              <w:jc w:val="center"/>
            </w:pPr>
          </w:p>
          <w:p w:rsidR="007E08A0" w:rsidRDefault="007E08A0" w:rsidP="007E08A0">
            <w:pPr>
              <w:jc w:val="center"/>
            </w:pPr>
            <w:r>
              <w:t>KEY CHARACTERISTIC</w:t>
            </w:r>
          </w:p>
        </w:tc>
      </w:tr>
      <w:tr w:rsidR="007E08A0" w:rsidTr="007E08A0">
        <w:tc>
          <w:tcPr>
            <w:tcW w:w="3528" w:type="dxa"/>
          </w:tcPr>
          <w:p w:rsidR="007E08A0" w:rsidRDefault="007E08A0"/>
          <w:p w:rsidR="007E08A0" w:rsidRDefault="007E08A0"/>
        </w:tc>
        <w:tc>
          <w:tcPr>
            <w:tcW w:w="6048" w:type="dxa"/>
          </w:tcPr>
          <w:p w:rsidR="007E08A0" w:rsidRDefault="007E08A0"/>
        </w:tc>
      </w:tr>
      <w:tr w:rsidR="007E08A0" w:rsidTr="007E08A0">
        <w:tc>
          <w:tcPr>
            <w:tcW w:w="3528" w:type="dxa"/>
          </w:tcPr>
          <w:p w:rsidR="007E08A0" w:rsidRDefault="007E08A0"/>
          <w:p w:rsidR="007E08A0" w:rsidRDefault="007E08A0"/>
        </w:tc>
        <w:tc>
          <w:tcPr>
            <w:tcW w:w="6048" w:type="dxa"/>
          </w:tcPr>
          <w:p w:rsidR="007E08A0" w:rsidRDefault="007E08A0"/>
        </w:tc>
      </w:tr>
      <w:tr w:rsidR="007E08A0" w:rsidTr="007E08A0">
        <w:tc>
          <w:tcPr>
            <w:tcW w:w="3528" w:type="dxa"/>
          </w:tcPr>
          <w:p w:rsidR="007E08A0" w:rsidRDefault="007E08A0"/>
          <w:p w:rsidR="007E08A0" w:rsidRDefault="007E08A0"/>
        </w:tc>
        <w:tc>
          <w:tcPr>
            <w:tcW w:w="6048" w:type="dxa"/>
          </w:tcPr>
          <w:p w:rsidR="007E08A0" w:rsidRDefault="007E08A0"/>
        </w:tc>
      </w:tr>
    </w:tbl>
    <w:p w:rsidR="007E08A0" w:rsidRDefault="007E08A0"/>
    <w:p w:rsidR="007E08A0" w:rsidRDefault="007E08A0" w:rsidP="007E08A0">
      <w:pPr>
        <w:jc w:val="center"/>
      </w:pPr>
      <w:r>
        <w:t>PLOT</w:t>
      </w:r>
    </w:p>
    <w:p w:rsidR="007E08A0" w:rsidRDefault="007E08A0" w:rsidP="007E08A0">
      <w:r>
        <w:t>Exposition:</w:t>
      </w:r>
    </w:p>
    <w:p w:rsidR="007E08A0" w:rsidRDefault="007E08A0" w:rsidP="007E08A0"/>
    <w:p w:rsidR="007E08A0" w:rsidRDefault="007E08A0" w:rsidP="007E08A0">
      <w:r>
        <w:t>Rising Action:</w:t>
      </w:r>
    </w:p>
    <w:p w:rsidR="007E08A0" w:rsidRDefault="007E08A0" w:rsidP="007E08A0"/>
    <w:p w:rsidR="007E08A0" w:rsidRDefault="007E08A0" w:rsidP="007E08A0"/>
    <w:p w:rsidR="007E08A0" w:rsidRDefault="007E08A0" w:rsidP="007E08A0"/>
    <w:p w:rsidR="007E08A0" w:rsidRDefault="007E08A0" w:rsidP="007E08A0">
      <w:r>
        <w:t>Climax:</w:t>
      </w:r>
    </w:p>
    <w:p w:rsidR="007E08A0" w:rsidRDefault="007E08A0" w:rsidP="007E08A0"/>
    <w:p w:rsidR="007E08A0" w:rsidRDefault="007E08A0" w:rsidP="007E08A0">
      <w:r>
        <w:t>Falling Action:</w:t>
      </w:r>
    </w:p>
    <w:p w:rsidR="007E08A0" w:rsidRDefault="007E08A0" w:rsidP="007E08A0"/>
    <w:p w:rsidR="007E08A0" w:rsidRDefault="007E08A0" w:rsidP="007E08A0">
      <w:pPr>
        <w:pBdr>
          <w:bottom w:val="single" w:sz="12" w:space="1" w:color="auto"/>
        </w:pBdr>
      </w:pPr>
      <w:r>
        <w:t>Resolution:</w:t>
      </w:r>
    </w:p>
    <w:p w:rsidR="007E08A0" w:rsidRDefault="007E08A0" w:rsidP="007E08A0">
      <w:pPr>
        <w:pBdr>
          <w:bottom w:val="single" w:sz="12" w:space="1" w:color="auto"/>
        </w:pBdr>
      </w:pPr>
    </w:p>
    <w:p w:rsidR="007E08A0" w:rsidRDefault="007E08A0" w:rsidP="007E08A0"/>
    <w:p w:rsidR="007E08A0" w:rsidRDefault="007E08A0" w:rsidP="007E08A0">
      <w:r>
        <w:t>SETTING:</w:t>
      </w:r>
    </w:p>
    <w:p w:rsidR="007E08A0" w:rsidRDefault="007E08A0" w:rsidP="007E08A0"/>
    <w:p w:rsidR="007E08A0" w:rsidRDefault="007E08A0" w:rsidP="007E08A0"/>
    <w:p w:rsidR="007E08A0" w:rsidRDefault="007E08A0" w:rsidP="007E08A0">
      <w:r>
        <w:t>THEME:</w:t>
      </w:r>
    </w:p>
    <w:p w:rsidR="007E08A0" w:rsidRDefault="007E08A0" w:rsidP="007E08A0"/>
    <w:sectPr w:rsidR="007E08A0" w:rsidSect="001D4E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A6" w:rsidRDefault="002421A6" w:rsidP="002421A6">
      <w:pPr>
        <w:spacing w:after="0" w:line="240" w:lineRule="auto"/>
      </w:pPr>
      <w:r>
        <w:separator/>
      </w:r>
    </w:p>
  </w:endnote>
  <w:endnote w:type="continuationSeparator" w:id="0">
    <w:p w:rsidR="002421A6" w:rsidRDefault="002421A6" w:rsidP="0024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A6" w:rsidRDefault="002421A6" w:rsidP="002421A6">
      <w:pPr>
        <w:spacing w:after="0" w:line="240" w:lineRule="auto"/>
      </w:pPr>
      <w:r>
        <w:separator/>
      </w:r>
    </w:p>
  </w:footnote>
  <w:footnote w:type="continuationSeparator" w:id="0">
    <w:p w:rsidR="002421A6" w:rsidRDefault="002421A6" w:rsidP="0024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A6" w:rsidRDefault="002421A6">
    <w:pPr>
      <w:pStyle w:val="Header"/>
    </w:pPr>
    <w:r>
      <w:t>LW-8-1-2_Literary Analysis Notes</w:t>
    </w:r>
    <w:bookmarkStart w:id="0" w:name="_GoBack"/>
    <w:bookmarkEnd w:id="0"/>
  </w:p>
  <w:p w:rsidR="002421A6" w:rsidRDefault="00242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8A0"/>
    <w:rsid w:val="00120605"/>
    <w:rsid w:val="001D4EB5"/>
    <w:rsid w:val="002421A6"/>
    <w:rsid w:val="00792AB0"/>
    <w:rsid w:val="007E08A0"/>
    <w:rsid w:val="00971445"/>
    <w:rsid w:val="00A538D0"/>
    <w:rsid w:val="00D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A6"/>
  </w:style>
  <w:style w:type="paragraph" w:styleId="Footer">
    <w:name w:val="footer"/>
    <w:basedOn w:val="Normal"/>
    <w:link w:val="FooterChar"/>
    <w:uiPriority w:val="99"/>
    <w:unhideWhenUsed/>
    <w:rsid w:val="0024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A6"/>
  </w:style>
  <w:style w:type="paragraph" w:styleId="BalloonText">
    <w:name w:val="Balloon Text"/>
    <w:basedOn w:val="Normal"/>
    <w:link w:val="BalloonTextChar"/>
    <w:uiPriority w:val="99"/>
    <w:semiHidden/>
    <w:unhideWhenUsed/>
    <w:rsid w:val="0024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A6"/>
  </w:style>
  <w:style w:type="paragraph" w:styleId="Footer">
    <w:name w:val="footer"/>
    <w:basedOn w:val="Normal"/>
    <w:link w:val="FooterChar"/>
    <w:uiPriority w:val="99"/>
    <w:unhideWhenUsed/>
    <w:rsid w:val="0024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A6"/>
  </w:style>
  <w:style w:type="paragraph" w:styleId="BalloonText">
    <w:name w:val="Balloon Text"/>
    <w:basedOn w:val="Normal"/>
    <w:link w:val="BalloonTextChar"/>
    <w:uiPriority w:val="99"/>
    <w:semiHidden/>
    <w:unhideWhenUsed/>
    <w:rsid w:val="0024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Engle</dc:creator>
  <cp:keywords/>
  <dc:description/>
  <cp:lastModifiedBy>abrink</cp:lastModifiedBy>
  <cp:revision>5</cp:revision>
  <dcterms:created xsi:type="dcterms:W3CDTF">2013-05-14T13:13:00Z</dcterms:created>
  <dcterms:modified xsi:type="dcterms:W3CDTF">2013-05-23T14:04:00Z</dcterms:modified>
</cp:coreProperties>
</file>