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Look w:val="04A0"/>
      </w:tblPr>
      <w:tblGrid>
        <w:gridCol w:w="2160"/>
        <w:gridCol w:w="249"/>
        <w:gridCol w:w="2160"/>
        <w:gridCol w:w="236"/>
        <w:gridCol w:w="2160"/>
        <w:gridCol w:w="236"/>
        <w:gridCol w:w="2160"/>
      </w:tblGrid>
      <w:tr w:rsidR="00702D1E" w:rsidRPr="00F838AD" w:rsidTr="00702D1E">
        <w:trPr>
          <w:trHeight w:hRule="exact" w:val="2880"/>
        </w:trPr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702D1E" w:rsidRPr="00F838AD" w:rsidRDefault="00702D1E" w:rsidP="00702D1E">
            <w:pPr>
              <w:jc w:val="center"/>
            </w:pPr>
            <m:oMathPara>
              <m:oMath>
                <w:bookmarkStart w:id="0" w:name="_GoBack"/>
                <w:bookmarkEnd w:id="0"/>
                <m:r>
                  <w:rPr>
                    <w:rFonts w:ascii="Cambria Math"/>
                  </w:rPr>
                  <m:t xml:space="preserve">5 </m:t>
                </m:r>
                <m:r>
                  <w:rPr>
                    <w:rFonts w:ascii="Cambria Math" w:hAnsi="Cambria Math"/>
                  </w:rPr>
                  <m:t>×n</m:t>
                </m:r>
                <m:r>
                  <w:rPr>
                    <w:rFonts w:ascii="Cambria Math"/>
                  </w:rPr>
                  <m:t>=20</m:t>
                </m:r>
              </m:oMath>
            </m:oMathPara>
          </w:p>
        </w:tc>
        <w:tc>
          <w:tcPr>
            <w:tcW w:w="249" w:type="dxa"/>
            <w:tcBorders>
              <w:top w:val="nil"/>
              <w:bottom w:val="nil"/>
            </w:tcBorders>
            <w:vAlign w:val="center"/>
          </w:tcPr>
          <w:p w:rsidR="00702D1E" w:rsidRPr="00F838AD" w:rsidRDefault="00702D1E" w:rsidP="00702D1E">
            <w:pPr>
              <w:jc w:val="center"/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702D1E" w:rsidRPr="00F838AD" w:rsidRDefault="00702D1E" w:rsidP="00702D1E">
            <w:pPr>
              <w:jc w:val="center"/>
            </w:pPr>
            <m:oMathPara>
              <m:oMath>
                <m:r>
                  <w:rPr>
                    <w:rFonts w:ascii="Cambria Math"/>
                  </w:rPr>
                  <m:t xml:space="preserve">42 </m:t>
                </m:r>
                <m:r>
                  <w:rPr>
                    <w:rFonts w:ascii="Cambria Math"/>
                  </w:rPr>
                  <m:t>÷</m:t>
                </m:r>
                <m:r>
                  <w:rPr>
                    <w:rFonts w:ascii="Cambria Math" w:hAnsi="Cambria Math"/>
                  </w:rPr>
                  <m:t>n</m:t>
                </m:r>
                <m:r>
                  <w:rPr>
                    <w:rFonts w:ascii="Cambria Math"/>
                  </w:rPr>
                  <m:t>=7</m:t>
                </m:r>
              </m:oMath>
            </m:oMathPara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702D1E" w:rsidRPr="00F838AD" w:rsidRDefault="00702D1E" w:rsidP="00702D1E">
            <w:pPr>
              <w:jc w:val="center"/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702D1E" w:rsidRPr="00F838AD" w:rsidRDefault="00702D1E" w:rsidP="00702D1E">
            <w:pPr>
              <w:jc w:val="center"/>
            </w:pPr>
            <m:oMathPara>
              <m:oMath>
                <m:r>
                  <w:rPr>
                    <w:rFonts w:ascii="Cambria Math"/>
                  </w:rPr>
                  <m:t xml:space="preserve">56 </m:t>
                </m:r>
                <m:r>
                  <w:rPr>
                    <w:rFonts w:ascii="Cambria Math"/>
                  </w:rPr>
                  <m:t>÷</m:t>
                </m:r>
                <m:r>
                  <w:rPr>
                    <w:rFonts w:ascii="Cambria Math"/>
                  </w:rPr>
                  <m:t>7=</m:t>
                </m:r>
                <m:r>
                  <w:rPr>
                    <w:rFonts w:ascii="Cambria Math" w:hAnsi="Cambria Math"/>
                  </w:rPr>
                  <m:t>n</m:t>
                </m:r>
              </m:oMath>
            </m:oMathPara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702D1E" w:rsidRPr="00F838AD" w:rsidRDefault="00702D1E" w:rsidP="00702D1E">
            <w:pPr>
              <w:jc w:val="center"/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702D1E" w:rsidRPr="00F838AD" w:rsidRDefault="00702D1E" w:rsidP="00702D1E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n</m:t>
                </m:r>
                <m:r>
                  <w:rPr>
                    <w:rFonts w:ascii="Cambria Math"/>
                  </w:rPr>
                  <m:t xml:space="preserve"> </m:t>
                </m:r>
                <m:r>
                  <w:rPr>
                    <w:rFonts w:ascii="Cambria Math"/>
                  </w:rPr>
                  <m:t>÷</m:t>
                </m:r>
                <m:r>
                  <w:rPr>
                    <w:rFonts w:ascii="Cambria Math"/>
                  </w:rPr>
                  <m:t>2=5</m:t>
                </m:r>
              </m:oMath>
            </m:oMathPara>
          </w:p>
        </w:tc>
      </w:tr>
      <w:tr w:rsidR="00702D1E" w:rsidRPr="00F838AD" w:rsidTr="00702D1E">
        <w:trPr>
          <w:trHeight w:hRule="exact" w:val="280"/>
        </w:trPr>
        <w:tc>
          <w:tcPr>
            <w:tcW w:w="2160" w:type="dxa"/>
            <w:tcBorders>
              <w:left w:val="nil"/>
              <w:right w:val="nil"/>
            </w:tcBorders>
            <w:vAlign w:val="center"/>
          </w:tcPr>
          <w:p w:rsidR="00702D1E" w:rsidRPr="00F838AD" w:rsidRDefault="00702D1E" w:rsidP="00702D1E">
            <w:pPr>
              <w:jc w:val="center"/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2D1E" w:rsidRPr="00F838AD" w:rsidRDefault="00702D1E" w:rsidP="00702D1E">
            <w:pPr>
              <w:jc w:val="center"/>
            </w:pPr>
          </w:p>
        </w:tc>
        <w:tc>
          <w:tcPr>
            <w:tcW w:w="2160" w:type="dxa"/>
            <w:tcBorders>
              <w:left w:val="nil"/>
              <w:right w:val="nil"/>
            </w:tcBorders>
            <w:vAlign w:val="center"/>
          </w:tcPr>
          <w:p w:rsidR="00702D1E" w:rsidRPr="00F838AD" w:rsidRDefault="00702D1E" w:rsidP="00702D1E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2D1E" w:rsidRPr="00F838AD" w:rsidRDefault="00702D1E" w:rsidP="00702D1E">
            <w:pPr>
              <w:jc w:val="center"/>
            </w:pPr>
          </w:p>
        </w:tc>
        <w:tc>
          <w:tcPr>
            <w:tcW w:w="2160" w:type="dxa"/>
            <w:tcBorders>
              <w:left w:val="nil"/>
              <w:right w:val="nil"/>
            </w:tcBorders>
            <w:vAlign w:val="center"/>
          </w:tcPr>
          <w:p w:rsidR="00702D1E" w:rsidRPr="00F838AD" w:rsidRDefault="00702D1E" w:rsidP="00702D1E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2D1E" w:rsidRPr="00F838AD" w:rsidRDefault="00702D1E" w:rsidP="00702D1E">
            <w:pPr>
              <w:jc w:val="center"/>
            </w:pPr>
          </w:p>
        </w:tc>
        <w:tc>
          <w:tcPr>
            <w:tcW w:w="2160" w:type="dxa"/>
            <w:tcBorders>
              <w:left w:val="nil"/>
              <w:right w:val="nil"/>
            </w:tcBorders>
            <w:vAlign w:val="center"/>
          </w:tcPr>
          <w:p w:rsidR="00702D1E" w:rsidRPr="00F838AD" w:rsidRDefault="00702D1E" w:rsidP="00702D1E">
            <w:pPr>
              <w:jc w:val="center"/>
            </w:pPr>
          </w:p>
        </w:tc>
      </w:tr>
      <w:tr w:rsidR="00702D1E" w:rsidRPr="00F838AD" w:rsidTr="00702D1E">
        <w:trPr>
          <w:trHeight w:hRule="exact" w:val="2880"/>
        </w:trPr>
        <w:tc>
          <w:tcPr>
            <w:tcW w:w="2160" w:type="dxa"/>
            <w:vAlign w:val="center"/>
          </w:tcPr>
          <w:p w:rsidR="00702D1E" w:rsidRPr="00F838AD" w:rsidRDefault="00702D1E" w:rsidP="00702D1E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n</m:t>
                </m:r>
                <m:r>
                  <w:rPr>
                    <w:rFonts w:ascii="Cambria Math"/>
                  </w:rPr>
                  <m:t>=4</m:t>
                </m:r>
              </m:oMath>
            </m:oMathPara>
          </w:p>
        </w:tc>
        <w:tc>
          <w:tcPr>
            <w:tcW w:w="249" w:type="dxa"/>
            <w:tcBorders>
              <w:top w:val="nil"/>
              <w:bottom w:val="nil"/>
            </w:tcBorders>
            <w:vAlign w:val="center"/>
          </w:tcPr>
          <w:p w:rsidR="00702D1E" w:rsidRPr="00F838AD" w:rsidRDefault="00702D1E" w:rsidP="00702D1E">
            <w:pPr>
              <w:jc w:val="center"/>
            </w:pPr>
          </w:p>
        </w:tc>
        <w:tc>
          <w:tcPr>
            <w:tcW w:w="2160" w:type="dxa"/>
            <w:vAlign w:val="center"/>
          </w:tcPr>
          <w:p w:rsidR="00702D1E" w:rsidRPr="00F838AD" w:rsidRDefault="00702D1E" w:rsidP="00702D1E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n</m:t>
                </m:r>
                <m:r>
                  <w:rPr>
                    <w:rFonts w:ascii="Cambria Math"/>
                  </w:rPr>
                  <m:t>=6</m:t>
                </m:r>
              </m:oMath>
            </m:oMathPara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702D1E" w:rsidRPr="00F838AD" w:rsidRDefault="00702D1E" w:rsidP="00702D1E">
            <w:pPr>
              <w:jc w:val="center"/>
            </w:pPr>
          </w:p>
        </w:tc>
        <w:tc>
          <w:tcPr>
            <w:tcW w:w="2160" w:type="dxa"/>
            <w:vAlign w:val="center"/>
          </w:tcPr>
          <w:p w:rsidR="00702D1E" w:rsidRPr="00F838AD" w:rsidRDefault="00702D1E" w:rsidP="00702D1E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n</m:t>
                </m:r>
                <m:r>
                  <w:rPr>
                    <w:rFonts w:ascii="Cambria Math"/>
                  </w:rPr>
                  <m:t>=8</m:t>
                </m:r>
              </m:oMath>
            </m:oMathPara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702D1E" w:rsidRPr="00F838AD" w:rsidRDefault="00702D1E" w:rsidP="00702D1E">
            <w:pPr>
              <w:jc w:val="center"/>
            </w:pPr>
          </w:p>
        </w:tc>
        <w:tc>
          <w:tcPr>
            <w:tcW w:w="2160" w:type="dxa"/>
            <w:vAlign w:val="center"/>
          </w:tcPr>
          <w:p w:rsidR="00702D1E" w:rsidRPr="00F838AD" w:rsidRDefault="00702D1E" w:rsidP="00702D1E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n</m:t>
                </m:r>
                <m:r>
                  <w:rPr>
                    <w:rFonts w:ascii="Cambria Math"/>
                  </w:rPr>
                  <m:t>=10</m:t>
                </m:r>
              </m:oMath>
            </m:oMathPara>
          </w:p>
        </w:tc>
      </w:tr>
      <w:tr w:rsidR="00702D1E" w:rsidRPr="00F838AD" w:rsidTr="00702D1E">
        <w:trPr>
          <w:trHeight w:hRule="exact" w:val="271"/>
        </w:trPr>
        <w:tc>
          <w:tcPr>
            <w:tcW w:w="2160" w:type="dxa"/>
            <w:tcBorders>
              <w:left w:val="nil"/>
              <w:right w:val="nil"/>
            </w:tcBorders>
            <w:vAlign w:val="center"/>
          </w:tcPr>
          <w:p w:rsidR="00702D1E" w:rsidRPr="00F838AD" w:rsidRDefault="00702D1E" w:rsidP="00702D1E">
            <w:pPr>
              <w:jc w:val="center"/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2D1E" w:rsidRPr="00F838AD" w:rsidRDefault="00702D1E" w:rsidP="00702D1E">
            <w:pPr>
              <w:jc w:val="center"/>
            </w:pPr>
          </w:p>
        </w:tc>
        <w:tc>
          <w:tcPr>
            <w:tcW w:w="2160" w:type="dxa"/>
            <w:tcBorders>
              <w:left w:val="nil"/>
              <w:right w:val="nil"/>
            </w:tcBorders>
            <w:vAlign w:val="center"/>
          </w:tcPr>
          <w:p w:rsidR="00702D1E" w:rsidRPr="00F838AD" w:rsidRDefault="00702D1E" w:rsidP="00702D1E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2D1E" w:rsidRPr="00F838AD" w:rsidRDefault="00702D1E" w:rsidP="00702D1E">
            <w:pPr>
              <w:jc w:val="center"/>
            </w:pPr>
          </w:p>
        </w:tc>
        <w:tc>
          <w:tcPr>
            <w:tcW w:w="2160" w:type="dxa"/>
            <w:tcBorders>
              <w:left w:val="nil"/>
              <w:right w:val="nil"/>
            </w:tcBorders>
            <w:vAlign w:val="center"/>
          </w:tcPr>
          <w:p w:rsidR="00702D1E" w:rsidRPr="00F838AD" w:rsidRDefault="00702D1E" w:rsidP="00702D1E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2D1E" w:rsidRPr="00F838AD" w:rsidRDefault="00702D1E" w:rsidP="00702D1E">
            <w:pPr>
              <w:jc w:val="center"/>
            </w:pPr>
          </w:p>
        </w:tc>
        <w:tc>
          <w:tcPr>
            <w:tcW w:w="2160" w:type="dxa"/>
            <w:tcBorders>
              <w:left w:val="nil"/>
              <w:right w:val="nil"/>
            </w:tcBorders>
            <w:vAlign w:val="center"/>
          </w:tcPr>
          <w:p w:rsidR="00702D1E" w:rsidRPr="00F838AD" w:rsidRDefault="00702D1E" w:rsidP="00702D1E">
            <w:pPr>
              <w:jc w:val="center"/>
            </w:pPr>
          </w:p>
        </w:tc>
      </w:tr>
      <w:tr w:rsidR="00702D1E" w:rsidRPr="00F838AD" w:rsidTr="00702D1E">
        <w:trPr>
          <w:trHeight w:hRule="exact" w:val="2880"/>
        </w:trPr>
        <w:tc>
          <w:tcPr>
            <w:tcW w:w="2160" w:type="dxa"/>
            <w:vAlign w:val="center"/>
          </w:tcPr>
          <w:p w:rsidR="00702D1E" w:rsidRPr="00F838AD" w:rsidRDefault="00702D1E" w:rsidP="00702D1E">
            <w:pPr>
              <w:jc w:val="center"/>
            </w:pPr>
            <m:oMathPara>
              <m:oMath>
                <m:r>
                  <w:rPr>
                    <w:rFonts w:ascii="Cambria Math"/>
                  </w:rPr>
                  <m:t xml:space="preserve">8 </m:t>
                </m:r>
                <m:r>
                  <w:rPr>
                    <w:rFonts w:ascii="Cambria Math"/>
                  </w:rPr>
                  <m:t>×</m:t>
                </m:r>
                <m:r>
                  <w:rPr>
                    <w:rFonts w:ascii="Cambria Math"/>
                  </w:rPr>
                  <m:t xml:space="preserve"> </m:t>
                </m:r>
                <m:r>
                  <w:rPr>
                    <w:rFonts w:ascii="Cambria Math" w:hAnsi="Cambria Math"/>
                  </w:rPr>
                  <m:t>n</m:t>
                </m:r>
                <m:r>
                  <w:rPr>
                    <w:rFonts w:ascii="Cambria Math"/>
                  </w:rPr>
                  <m:t>=8</m:t>
                </m:r>
              </m:oMath>
            </m:oMathPara>
          </w:p>
        </w:tc>
        <w:tc>
          <w:tcPr>
            <w:tcW w:w="249" w:type="dxa"/>
            <w:tcBorders>
              <w:top w:val="nil"/>
              <w:bottom w:val="nil"/>
            </w:tcBorders>
            <w:vAlign w:val="center"/>
          </w:tcPr>
          <w:p w:rsidR="00702D1E" w:rsidRPr="00F838AD" w:rsidRDefault="00702D1E" w:rsidP="0020375C">
            <w:pPr>
              <w:jc w:val="center"/>
            </w:pPr>
          </w:p>
        </w:tc>
        <w:tc>
          <w:tcPr>
            <w:tcW w:w="2160" w:type="dxa"/>
            <w:vAlign w:val="center"/>
          </w:tcPr>
          <w:p w:rsidR="00702D1E" w:rsidRPr="00F838AD" w:rsidRDefault="00702D1E" w:rsidP="00702D1E">
            <w:pPr>
              <w:jc w:val="center"/>
            </w:pPr>
            <m:oMathPara>
              <m:oMath>
                <m:r>
                  <w:rPr>
                    <w:rFonts w:ascii="Cambria Math"/>
                  </w:rPr>
                  <m:t xml:space="preserve">50 </m:t>
                </m:r>
                <m:r>
                  <w:rPr>
                    <w:rFonts w:ascii="Cambria Math"/>
                  </w:rPr>
                  <m:t>÷</m:t>
                </m:r>
                <m:r>
                  <w:rPr>
                    <w:rFonts w:ascii="Cambria Math" w:hAnsi="Cambria Math"/>
                  </w:rPr>
                  <m:t>n</m:t>
                </m:r>
                <m:r>
                  <w:rPr>
                    <w:rFonts w:ascii="Cambria Math"/>
                  </w:rPr>
                  <m:t>=10</m:t>
                </m:r>
              </m:oMath>
            </m:oMathPara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702D1E" w:rsidRPr="00F838AD" w:rsidRDefault="00702D1E" w:rsidP="0020375C">
            <w:pPr>
              <w:jc w:val="center"/>
            </w:pPr>
          </w:p>
        </w:tc>
        <w:tc>
          <w:tcPr>
            <w:tcW w:w="2160" w:type="dxa"/>
            <w:vAlign w:val="center"/>
          </w:tcPr>
          <w:p w:rsidR="00702D1E" w:rsidRPr="00F838AD" w:rsidRDefault="00702D1E" w:rsidP="00702D1E">
            <w:pPr>
              <w:jc w:val="center"/>
            </w:pPr>
            <m:oMathPara>
              <m:oMath>
                <m:r>
                  <w:rPr>
                    <w:rFonts w:ascii="Cambria Math"/>
                  </w:rPr>
                  <m:t xml:space="preserve">6 </m:t>
                </m:r>
                <m:r>
                  <w:rPr>
                    <w:rFonts w:ascii="Cambria Math"/>
                  </w:rPr>
                  <m:t>×</m:t>
                </m:r>
                <m:r>
                  <w:rPr>
                    <w:rFonts w:ascii="Cambria Math"/>
                  </w:rPr>
                  <m:t xml:space="preserve"> </m:t>
                </m:r>
                <m:r>
                  <w:rPr>
                    <w:rFonts w:ascii="Cambria Math" w:hAnsi="Cambria Math"/>
                  </w:rPr>
                  <m:t>n</m:t>
                </m:r>
                <m:r>
                  <w:rPr>
                    <w:rFonts w:ascii="Cambria Math"/>
                  </w:rPr>
                  <m:t>=42</m:t>
                </m:r>
              </m:oMath>
            </m:oMathPara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702D1E" w:rsidRPr="00F838AD" w:rsidRDefault="00702D1E" w:rsidP="0020375C">
            <w:pPr>
              <w:jc w:val="center"/>
            </w:pPr>
          </w:p>
        </w:tc>
        <w:tc>
          <w:tcPr>
            <w:tcW w:w="2160" w:type="dxa"/>
            <w:vAlign w:val="center"/>
          </w:tcPr>
          <w:p w:rsidR="00702D1E" w:rsidRPr="00F838AD" w:rsidRDefault="00702D1E" w:rsidP="00702D1E">
            <w:pPr>
              <w:jc w:val="center"/>
            </w:pPr>
            <m:oMathPara>
              <m:oMath>
                <m:r>
                  <w:rPr>
                    <w:rFonts w:ascii="Cambria Math"/>
                  </w:rPr>
                  <m:t>18</m:t>
                </m:r>
                <m:r>
                  <w:rPr>
                    <w:rFonts w:ascii="Cambria Math"/>
                  </w:rPr>
                  <m:t>÷</m:t>
                </m:r>
                <m:r>
                  <w:rPr>
                    <w:rFonts w:ascii="Cambria Math" w:hAnsi="Cambria Math"/>
                  </w:rPr>
                  <m:t>n</m:t>
                </m:r>
                <m:r>
                  <w:rPr>
                    <w:rFonts w:ascii="Cambria Math"/>
                  </w:rPr>
                  <m:t>=6</m:t>
                </m:r>
              </m:oMath>
            </m:oMathPara>
          </w:p>
        </w:tc>
      </w:tr>
      <w:tr w:rsidR="00702D1E" w:rsidRPr="00F838AD" w:rsidTr="00702D1E">
        <w:trPr>
          <w:trHeight w:hRule="exact" w:val="262"/>
        </w:trPr>
        <w:tc>
          <w:tcPr>
            <w:tcW w:w="2160" w:type="dxa"/>
            <w:tcBorders>
              <w:left w:val="nil"/>
              <w:right w:val="nil"/>
            </w:tcBorders>
            <w:vAlign w:val="center"/>
          </w:tcPr>
          <w:p w:rsidR="00702D1E" w:rsidRPr="00F838AD" w:rsidRDefault="00702D1E" w:rsidP="00702D1E">
            <w:pPr>
              <w:jc w:val="center"/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2D1E" w:rsidRPr="00F838AD" w:rsidRDefault="00702D1E" w:rsidP="00702D1E">
            <w:pPr>
              <w:jc w:val="center"/>
            </w:pPr>
          </w:p>
        </w:tc>
        <w:tc>
          <w:tcPr>
            <w:tcW w:w="2160" w:type="dxa"/>
            <w:tcBorders>
              <w:left w:val="nil"/>
              <w:right w:val="nil"/>
            </w:tcBorders>
            <w:vAlign w:val="center"/>
          </w:tcPr>
          <w:p w:rsidR="00702D1E" w:rsidRPr="00F838AD" w:rsidRDefault="00702D1E" w:rsidP="00702D1E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2D1E" w:rsidRPr="00F838AD" w:rsidRDefault="00702D1E" w:rsidP="00702D1E">
            <w:pPr>
              <w:jc w:val="center"/>
            </w:pPr>
          </w:p>
        </w:tc>
        <w:tc>
          <w:tcPr>
            <w:tcW w:w="2160" w:type="dxa"/>
            <w:tcBorders>
              <w:left w:val="nil"/>
              <w:right w:val="nil"/>
            </w:tcBorders>
            <w:vAlign w:val="center"/>
          </w:tcPr>
          <w:p w:rsidR="00702D1E" w:rsidRPr="00F838AD" w:rsidRDefault="00702D1E" w:rsidP="00702D1E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2D1E" w:rsidRPr="00F838AD" w:rsidRDefault="00702D1E" w:rsidP="00702D1E">
            <w:pPr>
              <w:jc w:val="center"/>
            </w:pPr>
          </w:p>
        </w:tc>
        <w:tc>
          <w:tcPr>
            <w:tcW w:w="2160" w:type="dxa"/>
            <w:tcBorders>
              <w:left w:val="nil"/>
              <w:right w:val="nil"/>
            </w:tcBorders>
            <w:vAlign w:val="center"/>
          </w:tcPr>
          <w:p w:rsidR="00702D1E" w:rsidRPr="00F838AD" w:rsidRDefault="00702D1E" w:rsidP="00702D1E">
            <w:pPr>
              <w:jc w:val="center"/>
            </w:pPr>
          </w:p>
        </w:tc>
      </w:tr>
      <w:tr w:rsidR="00702D1E" w:rsidRPr="00F838AD" w:rsidTr="00702D1E">
        <w:trPr>
          <w:trHeight w:hRule="exact" w:val="2880"/>
        </w:trPr>
        <w:tc>
          <w:tcPr>
            <w:tcW w:w="2160" w:type="dxa"/>
            <w:vAlign w:val="center"/>
          </w:tcPr>
          <w:p w:rsidR="00702D1E" w:rsidRPr="00F838AD" w:rsidRDefault="00702D1E" w:rsidP="00702D1E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n</m:t>
                </m:r>
                <m:r>
                  <w:rPr>
                    <w:rFonts w:ascii="Cambria Math"/>
                  </w:rPr>
                  <m:t>=1</m:t>
                </m:r>
              </m:oMath>
            </m:oMathPara>
          </w:p>
        </w:tc>
        <w:tc>
          <w:tcPr>
            <w:tcW w:w="249" w:type="dxa"/>
            <w:tcBorders>
              <w:top w:val="nil"/>
              <w:bottom w:val="nil"/>
            </w:tcBorders>
            <w:vAlign w:val="center"/>
          </w:tcPr>
          <w:p w:rsidR="00702D1E" w:rsidRPr="00F838AD" w:rsidRDefault="00702D1E" w:rsidP="0020375C">
            <w:pPr>
              <w:jc w:val="center"/>
            </w:pPr>
          </w:p>
        </w:tc>
        <w:tc>
          <w:tcPr>
            <w:tcW w:w="2160" w:type="dxa"/>
            <w:vAlign w:val="center"/>
          </w:tcPr>
          <w:p w:rsidR="00702D1E" w:rsidRPr="00F838AD" w:rsidRDefault="00702D1E" w:rsidP="00702D1E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n</m:t>
                </m:r>
                <m:r>
                  <w:rPr>
                    <w:rFonts w:ascii="Cambria Math"/>
                  </w:rPr>
                  <m:t>=5</m:t>
                </m:r>
              </m:oMath>
            </m:oMathPara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702D1E" w:rsidRPr="00F838AD" w:rsidRDefault="00702D1E" w:rsidP="0020375C">
            <w:pPr>
              <w:jc w:val="center"/>
            </w:pPr>
          </w:p>
        </w:tc>
        <w:tc>
          <w:tcPr>
            <w:tcW w:w="2160" w:type="dxa"/>
            <w:vAlign w:val="center"/>
          </w:tcPr>
          <w:p w:rsidR="00702D1E" w:rsidRPr="00F838AD" w:rsidRDefault="00702D1E" w:rsidP="00702D1E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n</m:t>
                </m:r>
                <m:r>
                  <w:rPr>
                    <w:rFonts w:ascii="Cambria Math"/>
                  </w:rPr>
                  <m:t>=7</m:t>
                </m:r>
              </m:oMath>
            </m:oMathPara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702D1E" w:rsidRPr="00F838AD" w:rsidRDefault="00702D1E" w:rsidP="0020375C">
            <w:pPr>
              <w:jc w:val="center"/>
            </w:pPr>
          </w:p>
        </w:tc>
        <w:tc>
          <w:tcPr>
            <w:tcW w:w="2160" w:type="dxa"/>
            <w:vAlign w:val="center"/>
          </w:tcPr>
          <w:p w:rsidR="00702D1E" w:rsidRPr="00F838AD" w:rsidRDefault="00702D1E" w:rsidP="00702D1E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n</m:t>
                </m:r>
                <m:r>
                  <w:rPr>
                    <w:rFonts w:ascii="Cambria Math"/>
                  </w:rPr>
                  <m:t>=3</m:t>
                </m:r>
              </m:oMath>
            </m:oMathPara>
          </w:p>
        </w:tc>
      </w:tr>
    </w:tbl>
    <w:p w:rsidR="00085B88" w:rsidRPr="00F838AD" w:rsidRDefault="00085B88"/>
    <w:p w:rsidR="00702D1E" w:rsidRPr="00F838AD" w:rsidRDefault="00702D1E"/>
    <w:tbl>
      <w:tblPr>
        <w:tblStyle w:val="TableGrid"/>
        <w:tblW w:w="0" w:type="auto"/>
        <w:tblLayout w:type="fixed"/>
        <w:tblLook w:val="04A0"/>
      </w:tblPr>
      <w:tblGrid>
        <w:gridCol w:w="2160"/>
        <w:gridCol w:w="249"/>
        <w:gridCol w:w="2160"/>
        <w:gridCol w:w="236"/>
        <w:gridCol w:w="2160"/>
        <w:gridCol w:w="236"/>
        <w:gridCol w:w="2160"/>
      </w:tblGrid>
      <w:tr w:rsidR="00702D1E" w:rsidRPr="00F838AD" w:rsidTr="0020375C">
        <w:trPr>
          <w:trHeight w:hRule="exact" w:val="2880"/>
        </w:trPr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702D1E" w:rsidRPr="00F838AD" w:rsidRDefault="00702D1E" w:rsidP="000C0704">
            <w:pPr>
              <w:jc w:val="center"/>
            </w:pPr>
            <m:oMathPara>
              <m:oMath>
                <m:r>
                  <w:rPr>
                    <w:rFonts w:ascii="Cambria Math"/>
                  </w:rPr>
                  <w:lastRenderedPageBreak/>
                  <m:t xml:space="preserve">5 </m:t>
                </m:r>
                <m:r>
                  <w:rPr>
                    <w:rFonts w:ascii="Cambria Math"/>
                  </w:rPr>
                  <m:t>×</m:t>
                </m:r>
                <m:r>
                  <w:rPr>
                    <w:rFonts w:ascii="Cambria Math" w:hAnsi="Cambria Math"/>
                  </w:rPr>
                  <m:t>n</m:t>
                </m:r>
                <m:r>
                  <w:rPr>
                    <w:rFonts w:ascii="Cambria Math"/>
                  </w:rPr>
                  <m:t>=45</m:t>
                </m:r>
              </m:oMath>
            </m:oMathPara>
          </w:p>
        </w:tc>
        <w:tc>
          <w:tcPr>
            <w:tcW w:w="249" w:type="dxa"/>
            <w:tcBorders>
              <w:top w:val="nil"/>
              <w:bottom w:val="nil"/>
            </w:tcBorders>
            <w:vAlign w:val="center"/>
          </w:tcPr>
          <w:p w:rsidR="00702D1E" w:rsidRPr="00F838AD" w:rsidRDefault="00702D1E" w:rsidP="0020375C">
            <w:pPr>
              <w:jc w:val="center"/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702D1E" w:rsidRPr="00F838AD" w:rsidRDefault="000C0704" w:rsidP="000C0704">
            <w:pPr>
              <w:jc w:val="center"/>
            </w:pPr>
            <m:oMathPara>
              <m:oMath>
                <m:r>
                  <w:rPr>
                    <w:rFonts w:ascii="Cambria Math"/>
                  </w:rPr>
                  <m:t xml:space="preserve">4 </m:t>
                </m:r>
                <m:r>
                  <w:rPr>
                    <w:rFonts w:ascii="Cambria Math"/>
                  </w:rPr>
                  <m:t>×</m:t>
                </m:r>
                <m:r>
                  <w:rPr>
                    <w:rFonts w:ascii="Cambria Math"/>
                  </w:rPr>
                  <m:t xml:space="preserve"> 7=</m:t>
                </m:r>
                <m:r>
                  <w:rPr>
                    <w:rFonts w:ascii="Cambria Math" w:hAnsi="Cambria Math"/>
                  </w:rPr>
                  <m:t>n</m:t>
                </m:r>
              </m:oMath>
            </m:oMathPara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702D1E" w:rsidRPr="00F838AD" w:rsidRDefault="00702D1E" w:rsidP="0020375C">
            <w:pPr>
              <w:jc w:val="center"/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702D1E" w:rsidRPr="00F838AD" w:rsidRDefault="000C0704" w:rsidP="000C0704">
            <w:pPr>
              <w:jc w:val="center"/>
            </w:pPr>
            <m:oMathPara>
              <m:oMath>
                <m:r>
                  <w:rPr>
                    <w:rFonts w:ascii="Cambria Math"/>
                  </w:rPr>
                  <m:t xml:space="preserve">16 </m:t>
                </m:r>
                <m:r>
                  <w:rPr>
                    <w:rFonts w:ascii="Cambria Math"/>
                  </w:rPr>
                  <m:t>÷</m:t>
                </m:r>
                <m:r>
                  <w:rPr>
                    <w:rFonts w:ascii="Cambria Math" w:hAnsi="Cambria Math"/>
                  </w:rPr>
                  <m:t>n</m:t>
                </m:r>
                <m:r>
                  <w:rPr>
                    <w:rFonts w:ascii="Cambria Math"/>
                  </w:rPr>
                  <m:t>=1</m:t>
                </m:r>
              </m:oMath>
            </m:oMathPara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702D1E" w:rsidRPr="00F838AD" w:rsidRDefault="00702D1E" w:rsidP="0020375C">
            <w:pPr>
              <w:jc w:val="center"/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702D1E" w:rsidRPr="00F838AD" w:rsidRDefault="00702D1E" w:rsidP="000C0704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n</m:t>
                </m:r>
                <m:r>
                  <w:rPr>
                    <w:rFonts w:ascii="Cambria Math"/>
                  </w:rPr>
                  <m:t xml:space="preserve"> </m:t>
                </m:r>
                <m:r>
                  <w:rPr>
                    <w:rFonts w:ascii="Cambria Math"/>
                  </w:rPr>
                  <m:t>÷</m:t>
                </m:r>
                <m:r>
                  <w:rPr>
                    <w:rFonts w:ascii="Cambria Math"/>
                  </w:rPr>
                  <m:t>8=4</m:t>
                </m:r>
              </m:oMath>
            </m:oMathPara>
          </w:p>
        </w:tc>
      </w:tr>
      <w:tr w:rsidR="00702D1E" w:rsidRPr="00F838AD" w:rsidTr="0020375C">
        <w:trPr>
          <w:trHeight w:hRule="exact" w:val="280"/>
        </w:trPr>
        <w:tc>
          <w:tcPr>
            <w:tcW w:w="2160" w:type="dxa"/>
            <w:tcBorders>
              <w:left w:val="nil"/>
              <w:right w:val="nil"/>
            </w:tcBorders>
            <w:vAlign w:val="center"/>
          </w:tcPr>
          <w:p w:rsidR="00702D1E" w:rsidRPr="00F838AD" w:rsidRDefault="00702D1E" w:rsidP="0020375C">
            <w:pPr>
              <w:jc w:val="center"/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2D1E" w:rsidRPr="00F838AD" w:rsidRDefault="00702D1E" w:rsidP="0020375C">
            <w:pPr>
              <w:jc w:val="center"/>
            </w:pPr>
          </w:p>
        </w:tc>
        <w:tc>
          <w:tcPr>
            <w:tcW w:w="2160" w:type="dxa"/>
            <w:tcBorders>
              <w:left w:val="nil"/>
              <w:right w:val="nil"/>
            </w:tcBorders>
            <w:vAlign w:val="center"/>
          </w:tcPr>
          <w:p w:rsidR="00702D1E" w:rsidRPr="00F838AD" w:rsidRDefault="00702D1E" w:rsidP="0020375C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2D1E" w:rsidRPr="00F838AD" w:rsidRDefault="00702D1E" w:rsidP="0020375C">
            <w:pPr>
              <w:jc w:val="center"/>
            </w:pPr>
          </w:p>
        </w:tc>
        <w:tc>
          <w:tcPr>
            <w:tcW w:w="2160" w:type="dxa"/>
            <w:tcBorders>
              <w:left w:val="nil"/>
              <w:right w:val="nil"/>
            </w:tcBorders>
            <w:vAlign w:val="center"/>
          </w:tcPr>
          <w:p w:rsidR="00702D1E" w:rsidRPr="00F838AD" w:rsidRDefault="00702D1E" w:rsidP="0020375C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2D1E" w:rsidRPr="00F838AD" w:rsidRDefault="00702D1E" w:rsidP="0020375C">
            <w:pPr>
              <w:jc w:val="center"/>
            </w:pPr>
          </w:p>
        </w:tc>
        <w:tc>
          <w:tcPr>
            <w:tcW w:w="2160" w:type="dxa"/>
            <w:tcBorders>
              <w:left w:val="nil"/>
              <w:right w:val="nil"/>
            </w:tcBorders>
            <w:vAlign w:val="center"/>
          </w:tcPr>
          <w:p w:rsidR="00702D1E" w:rsidRPr="00F838AD" w:rsidRDefault="00702D1E" w:rsidP="0020375C">
            <w:pPr>
              <w:jc w:val="center"/>
            </w:pPr>
          </w:p>
        </w:tc>
      </w:tr>
      <w:tr w:rsidR="00702D1E" w:rsidRPr="00F838AD" w:rsidTr="0020375C">
        <w:trPr>
          <w:trHeight w:hRule="exact" w:val="2880"/>
        </w:trPr>
        <w:tc>
          <w:tcPr>
            <w:tcW w:w="2160" w:type="dxa"/>
            <w:vAlign w:val="center"/>
          </w:tcPr>
          <w:p w:rsidR="00702D1E" w:rsidRPr="00F838AD" w:rsidRDefault="00702D1E" w:rsidP="000C0704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n</m:t>
                </m:r>
                <m:r>
                  <w:rPr>
                    <w:rFonts w:ascii="Cambria Math"/>
                  </w:rPr>
                  <m:t>=9</m:t>
                </m:r>
              </m:oMath>
            </m:oMathPara>
          </w:p>
        </w:tc>
        <w:tc>
          <w:tcPr>
            <w:tcW w:w="249" w:type="dxa"/>
            <w:tcBorders>
              <w:top w:val="nil"/>
              <w:bottom w:val="nil"/>
            </w:tcBorders>
            <w:vAlign w:val="center"/>
          </w:tcPr>
          <w:p w:rsidR="00702D1E" w:rsidRPr="00F838AD" w:rsidRDefault="00702D1E" w:rsidP="0020375C">
            <w:pPr>
              <w:jc w:val="center"/>
            </w:pPr>
          </w:p>
        </w:tc>
        <w:tc>
          <w:tcPr>
            <w:tcW w:w="2160" w:type="dxa"/>
            <w:vAlign w:val="center"/>
          </w:tcPr>
          <w:p w:rsidR="00702D1E" w:rsidRPr="00F838AD" w:rsidRDefault="00702D1E" w:rsidP="000C0704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n</m:t>
                </m:r>
                <m:r>
                  <w:rPr>
                    <w:rFonts w:ascii="Cambria Math"/>
                  </w:rPr>
                  <m:t>=28</m:t>
                </m:r>
              </m:oMath>
            </m:oMathPara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702D1E" w:rsidRPr="00F838AD" w:rsidRDefault="00702D1E" w:rsidP="0020375C">
            <w:pPr>
              <w:jc w:val="center"/>
            </w:pPr>
          </w:p>
        </w:tc>
        <w:tc>
          <w:tcPr>
            <w:tcW w:w="2160" w:type="dxa"/>
            <w:vAlign w:val="center"/>
          </w:tcPr>
          <w:p w:rsidR="00702D1E" w:rsidRPr="00F838AD" w:rsidRDefault="00702D1E" w:rsidP="000C0704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n</m:t>
                </m:r>
                <m:r>
                  <w:rPr>
                    <w:rFonts w:ascii="Cambria Math"/>
                  </w:rPr>
                  <m:t>=16</m:t>
                </m:r>
              </m:oMath>
            </m:oMathPara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702D1E" w:rsidRPr="00F838AD" w:rsidRDefault="00702D1E" w:rsidP="0020375C">
            <w:pPr>
              <w:jc w:val="center"/>
            </w:pPr>
          </w:p>
        </w:tc>
        <w:tc>
          <w:tcPr>
            <w:tcW w:w="2160" w:type="dxa"/>
            <w:vAlign w:val="center"/>
          </w:tcPr>
          <w:p w:rsidR="00702D1E" w:rsidRPr="00F838AD" w:rsidRDefault="00702D1E" w:rsidP="000C0704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n</m:t>
                </m:r>
                <m:r>
                  <w:rPr>
                    <w:rFonts w:ascii="Cambria Math"/>
                  </w:rPr>
                  <m:t>=32</m:t>
                </m:r>
              </m:oMath>
            </m:oMathPara>
          </w:p>
        </w:tc>
      </w:tr>
      <w:tr w:rsidR="00702D1E" w:rsidRPr="00F838AD" w:rsidTr="0020375C">
        <w:trPr>
          <w:trHeight w:hRule="exact" w:val="271"/>
        </w:trPr>
        <w:tc>
          <w:tcPr>
            <w:tcW w:w="2160" w:type="dxa"/>
            <w:tcBorders>
              <w:left w:val="nil"/>
              <w:right w:val="nil"/>
            </w:tcBorders>
            <w:vAlign w:val="center"/>
          </w:tcPr>
          <w:p w:rsidR="00702D1E" w:rsidRPr="00F838AD" w:rsidRDefault="00702D1E" w:rsidP="0020375C">
            <w:pPr>
              <w:jc w:val="center"/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2D1E" w:rsidRPr="00F838AD" w:rsidRDefault="00702D1E" w:rsidP="0020375C">
            <w:pPr>
              <w:jc w:val="center"/>
            </w:pPr>
          </w:p>
        </w:tc>
        <w:tc>
          <w:tcPr>
            <w:tcW w:w="2160" w:type="dxa"/>
            <w:tcBorders>
              <w:left w:val="nil"/>
              <w:right w:val="nil"/>
            </w:tcBorders>
            <w:vAlign w:val="center"/>
          </w:tcPr>
          <w:p w:rsidR="00702D1E" w:rsidRPr="00F838AD" w:rsidRDefault="00702D1E" w:rsidP="0020375C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2D1E" w:rsidRPr="00F838AD" w:rsidRDefault="00702D1E" w:rsidP="0020375C">
            <w:pPr>
              <w:jc w:val="center"/>
            </w:pPr>
          </w:p>
        </w:tc>
        <w:tc>
          <w:tcPr>
            <w:tcW w:w="2160" w:type="dxa"/>
            <w:tcBorders>
              <w:left w:val="nil"/>
              <w:right w:val="nil"/>
            </w:tcBorders>
            <w:vAlign w:val="center"/>
          </w:tcPr>
          <w:p w:rsidR="00702D1E" w:rsidRPr="00F838AD" w:rsidRDefault="00702D1E" w:rsidP="0020375C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2D1E" w:rsidRPr="00F838AD" w:rsidRDefault="00702D1E" w:rsidP="0020375C">
            <w:pPr>
              <w:jc w:val="center"/>
            </w:pPr>
          </w:p>
        </w:tc>
        <w:tc>
          <w:tcPr>
            <w:tcW w:w="2160" w:type="dxa"/>
            <w:tcBorders>
              <w:left w:val="nil"/>
              <w:right w:val="nil"/>
            </w:tcBorders>
            <w:vAlign w:val="center"/>
          </w:tcPr>
          <w:p w:rsidR="00702D1E" w:rsidRPr="00F838AD" w:rsidRDefault="00702D1E" w:rsidP="0020375C">
            <w:pPr>
              <w:jc w:val="center"/>
            </w:pPr>
          </w:p>
        </w:tc>
      </w:tr>
      <w:tr w:rsidR="00702D1E" w:rsidRPr="00F838AD" w:rsidTr="0020375C">
        <w:trPr>
          <w:trHeight w:hRule="exact" w:val="2880"/>
        </w:trPr>
        <w:tc>
          <w:tcPr>
            <w:tcW w:w="2160" w:type="dxa"/>
            <w:vAlign w:val="center"/>
          </w:tcPr>
          <w:p w:rsidR="00702D1E" w:rsidRPr="00F838AD" w:rsidRDefault="000C0704" w:rsidP="000C0704">
            <w:pPr>
              <w:jc w:val="center"/>
            </w:pPr>
            <m:oMathPara>
              <m:oMath>
                <m:r>
                  <w:rPr>
                    <w:rFonts w:ascii="Cambria Math"/>
                  </w:rPr>
                  <m:t xml:space="preserve">7 </m:t>
                </m:r>
                <m:r>
                  <w:rPr>
                    <w:rFonts w:ascii="Cambria Math"/>
                  </w:rPr>
                  <m:t>×</m:t>
                </m:r>
                <m:r>
                  <w:rPr>
                    <w:rFonts w:ascii="Cambria Math"/>
                  </w:rPr>
                  <m:t xml:space="preserve"> 3=</m:t>
                </m:r>
                <m:r>
                  <w:rPr>
                    <w:rFonts w:ascii="Cambria Math" w:hAnsi="Cambria Math"/>
                  </w:rPr>
                  <m:t>n</m:t>
                </m:r>
              </m:oMath>
            </m:oMathPara>
          </w:p>
        </w:tc>
        <w:tc>
          <w:tcPr>
            <w:tcW w:w="249" w:type="dxa"/>
            <w:tcBorders>
              <w:top w:val="nil"/>
              <w:bottom w:val="nil"/>
            </w:tcBorders>
            <w:vAlign w:val="center"/>
          </w:tcPr>
          <w:p w:rsidR="00702D1E" w:rsidRPr="00F838AD" w:rsidRDefault="00702D1E" w:rsidP="0020375C">
            <w:pPr>
              <w:jc w:val="center"/>
            </w:pPr>
          </w:p>
        </w:tc>
        <w:tc>
          <w:tcPr>
            <w:tcW w:w="2160" w:type="dxa"/>
            <w:vAlign w:val="center"/>
          </w:tcPr>
          <w:p w:rsidR="00702D1E" w:rsidRPr="00F838AD" w:rsidRDefault="000C0704" w:rsidP="000C0704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n</m:t>
                </m:r>
                <m:r>
                  <w:rPr>
                    <w:rFonts w:ascii="Cambria Math"/>
                  </w:rPr>
                  <m:t xml:space="preserve"> </m:t>
                </m:r>
                <m:r>
                  <w:rPr>
                    <w:rFonts w:ascii="Cambria Math"/>
                  </w:rPr>
                  <m:t>÷</m:t>
                </m:r>
                <m:r>
                  <w:rPr>
                    <w:rFonts w:ascii="Cambria Math"/>
                  </w:rPr>
                  <m:t>7=7</m:t>
                </m:r>
              </m:oMath>
            </m:oMathPara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702D1E" w:rsidRPr="00F838AD" w:rsidRDefault="00702D1E" w:rsidP="0020375C">
            <w:pPr>
              <w:jc w:val="center"/>
            </w:pPr>
          </w:p>
        </w:tc>
        <w:tc>
          <w:tcPr>
            <w:tcW w:w="2160" w:type="dxa"/>
            <w:vAlign w:val="center"/>
          </w:tcPr>
          <w:p w:rsidR="00702D1E" w:rsidRPr="00F838AD" w:rsidRDefault="000C0704" w:rsidP="000C0704">
            <w:pPr>
              <w:jc w:val="center"/>
            </w:pPr>
            <m:oMathPara>
              <m:oMath>
                <m:r>
                  <w:rPr>
                    <w:rFonts w:ascii="Cambria Math"/>
                  </w:rPr>
                  <m:t xml:space="preserve">4 </m:t>
                </m:r>
                <m:r>
                  <w:rPr>
                    <w:rFonts w:ascii="Cambria Math"/>
                  </w:rPr>
                  <m:t>×</m:t>
                </m:r>
                <m:r>
                  <w:rPr>
                    <w:rFonts w:ascii="Cambria Math"/>
                  </w:rPr>
                  <m:t xml:space="preserve"> </m:t>
                </m:r>
                <m:r>
                  <w:rPr>
                    <w:rFonts w:ascii="Cambria Math" w:hAnsi="Cambria Math"/>
                  </w:rPr>
                  <m:t>n</m:t>
                </m:r>
                <m:r>
                  <w:rPr>
                    <w:rFonts w:ascii="Cambria Math"/>
                  </w:rPr>
                  <m:t>=44</m:t>
                </m:r>
              </m:oMath>
            </m:oMathPara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702D1E" w:rsidRPr="00F838AD" w:rsidRDefault="00702D1E" w:rsidP="0020375C">
            <w:pPr>
              <w:jc w:val="center"/>
            </w:pPr>
          </w:p>
        </w:tc>
        <w:tc>
          <w:tcPr>
            <w:tcW w:w="2160" w:type="dxa"/>
            <w:vAlign w:val="center"/>
          </w:tcPr>
          <w:p w:rsidR="00702D1E" w:rsidRPr="00F838AD" w:rsidRDefault="000C0704" w:rsidP="000C0704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n</m:t>
                </m:r>
                <m:r>
                  <w:rPr>
                    <w:rFonts w:ascii="Cambria Math"/>
                  </w:rPr>
                  <m:t>÷</m:t>
                </m:r>
                <m:r>
                  <w:rPr>
                    <w:rFonts w:ascii="Cambria Math"/>
                  </w:rPr>
                  <m:t>3=5</m:t>
                </m:r>
              </m:oMath>
            </m:oMathPara>
          </w:p>
        </w:tc>
      </w:tr>
      <w:tr w:rsidR="00702D1E" w:rsidRPr="00F838AD" w:rsidTr="0020375C">
        <w:trPr>
          <w:trHeight w:hRule="exact" w:val="262"/>
        </w:trPr>
        <w:tc>
          <w:tcPr>
            <w:tcW w:w="2160" w:type="dxa"/>
            <w:tcBorders>
              <w:left w:val="nil"/>
              <w:right w:val="nil"/>
            </w:tcBorders>
            <w:vAlign w:val="center"/>
          </w:tcPr>
          <w:p w:rsidR="00702D1E" w:rsidRPr="00F838AD" w:rsidRDefault="00702D1E" w:rsidP="0020375C">
            <w:pPr>
              <w:jc w:val="center"/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2D1E" w:rsidRPr="00F838AD" w:rsidRDefault="00702D1E" w:rsidP="0020375C">
            <w:pPr>
              <w:jc w:val="center"/>
            </w:pPr>
          </w:p>
        </w:tc>
        <w:tc>
          <w:tcPr>
            <w:tcW w:w="2160" w:type="dxa"/>
            <w:tcBorders>
              <w:left w:val="nil"/>
              <w:right w:val="nil"/>
            </w:tcBorders>
            <w:vAlign w:val="center"/>
          </w:tcPr>
          <w:p w:rsidR="00702D1E" w:rsidRPr="00F838AD" w:rsidRDefault="00702D1E" w:rsidP="0020375C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2D1E" w:rsidRPr="00F838AD" w:rsidRDefault="00702D1E" w:rsidP="0020375C">
            <w:pPr>
              <w:jc w:val="center"/>
            </w:pPr>
          </w:p>
        </w:tc>
        <w:tc>
          <w:tcPr>
            <w:tcW w:w="2160" w:type="dxa"/>
            <w:tcBorders>
              <w:left w:val="nil"/>
              <w:right w:val="nil"/>
            </w:tcBorders>
            <w:vAlign w:val="center"/>
          </w:tcPr>
          <w:p w:rsidR="00702D1E" w:rsidRPr="00F838AD" w:rsidRDefault="00702D1E" w:rsidP="0020375C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2D1E" w:rsidRPr="00F838AD" w:rsidRDefault="00702D1E" w:rsidP="0020375C">
            <w:pPr>
              <w:jc w:val="center"/>
            </w:pPr>
          </w:p>
        </w:tc>
        <w:tc>
          <w:tcPr>
            <w:tcW w:w="2160" w:type="dxa"/>
            <w:tcBorders>
              <w:left w:val="nil"/>
              <w:right w:val="nil"/>
            </w:tcBorders>
            <w:vAlign w:val="center"/>
          </w:tcPr>
          <w:p w:rsidR="00702D1E" w:rsidRPr="00F838AD" w:rsidRDefault="00702D1E" w:rsidP="0020375C">
            <w:pPr>
              <w:jc w:val="center"/>
            </w:pPr>
          </w:p>
        </w:tc>
      </w:tr>
      <w:tr w:rsidR="00702D1E" w:rsidRPr="00F838AD" w:rsidTr="0020375C">
        <w:trPr>
          <w:trHeight w:hRule="exact" w:val="2880"/>
        </w:trPr>
        <w:tc>
          <w:tcPr>
            <w:tcW w:w="2160" w:type="dxa"/>
            <w:vAlign w:val="center"/>
          </w:tcPr>
          <w:p w:rsidR="00702D1E" w:rsidRPr="00F838AD" w:rsidRDefault="00702D1E" w:rsidP="0020375C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n</m:t>
                </m:r>
                <m:r>
                  <w:rPr>
                    <w:rFonts w:ascii="Cambria Math"/>
                  </w:rPr>
                  <m:t>=21</m:t>
                </m:r>
              </m:oMath>
            </m:oMathPara>
          </w:p>
        </w:tc>
        <w:tc>
          <w:tcPr>
            <w:tcW w:w="249" w:type="dxa"/>
            <w:tcBorders>
              <w:top w:val="nil"/>
              <w:bottom w:val="nil"/>
            </w:tcBorders>
            <w:vAlign w:val="center"/>
          </w:tcPr>
          <w:p w:rsidR="00702D1E" w:rsidRPr="00F838AD" w:rsidRDefault="00702D1E" w:rsidP="0020375C">
            <w:pPr>
              <w:jc w:val="center"/>
            </w:pPr>
          </w:p>
        </w:tc>
        <w:tc>
          <w:tcPr>
            <w:tcW w:w="2160" w:type="dxa"/>
            <w:vAlign w:val="center"/>
          </w:tcPr>
          <w:p w:rsidR="00702D1E" w:rsidRPr="00F838AD" w:rsidRDefault="00702D1E" w:rsidP="000C0704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n</m:t>
                </m:r>
                <m:r>
                  <w:rPr>
                    <w:rFonts w:ascii="Cambria Math"/>
                  </w:rPr>
                  <m:t>=49</m:t>
                </m:r>
              </m:oMath>
            </m:oMathPara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702D1E" w:rsidRPr="00F838AD" w:rsidRDefault="00702D1E" w:rsidP="0020375C">
            <w:pPr>
              <w:jc w:val="center"/>
            </w:pPr>
          </w:p>
        </w:tc>
        <w:tc>
          <w:tcPr>
            <w:tcW w:w="2160" w:type="dxa"/>
            <w:vAlign w:val="center"/>
          </w:tcPr>
          <w:p w:rsidR="00702D1E" w:rsidRPr="00F838AD" w:rsidRDefault="00702D1E" w:rsidP="000C0704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n</m:t>
                </m:r>
                <m:r>
                  <w:rPr>
                    <w:rFonts w:ascii="Cambria Math"/>
                  </w:rPr>
                  <m:t>=11</m:t>
                </m:r>
              </m:oMath>
            </m:oMathPara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702D1E" w:rsidRPr="00F838AD" w:rsidRDefault="00702D1E" w:rsidP="0020375C">
            <w:pPr>
              <w:jc w:val="center"/>
            </w:pPr>
          </w:p>
        </w:tc>
        <w:tc>
          <w:tcPr>
            <w:tcW w:w="2160" w:type="dxa"/>
            <w:vAlign w:val="center"/>
          </w:tcPr>
          <w:p w:rsidR="00702D1E" w:rsidRPr="00F838AD" w:rsidRDefault="00702D1E" w:rsidP="000C0704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n</m:t>
                </m:r>
                <m:r>
                  <w:rPr>
                    <w:rFonts w:ascii="Cambria Math"/>
                  </w:rPr>
                  <m:t>=15</m:t>
                </m:r>
              </m:oMath>
            </m:oMathPara>
          </w:p>
        </w:tc>
      </w:tr>
    </w:tbl>
    <w:p w:rsidR="00702D1E" w:rsidRPr="00F838AD" w:rsidRDefault="00702D1E"/>
    <w:p w:rsidR="00702D1E" w:rsidRPr="00F838AD" w:rsidRDefault="00702D1E"/>
    <w:tbl>
      <w:tblPr>
        <w:tblStyle w:val="TableGrid"/>
        <w:tblW w:w="0" w:type="auto"/>
        <w:tblLayout w:type="fixed"/>
        <w:tblLook w:val="04A0"/>
      </w:tblPr>
      <w:tblGrid>
        <w:gridCol w:w="2160"/>
        <w:gridCol w:w="249"/>
        <w:gridCol w:w="2160"/>
        <w:gridCol w:w="236"/>
        <w:gridCol w:w="2160"/>
        <w:gridCol w:w="236"/>
        <w:gridCol w:w="2160"/>
      </w:tblGrid>
      <w:tr w:rsidR="00702D1E" w:rsidRPr="00F838AD" w:rsidTr="0020375C">
        <w:trPr>
          <w:trHeight w:hRule="exact" w:val="2880"/>
        </w:trPr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702D1E" w:rsidRPr="00F838AD" w:rsidRDefault="000C0704" w:rsidP="000C0704">
            <w:pPr>
              <w:jc w:val="center"/>
            </w:pPr>
            <m:oMathPara>
              <m:oMath>
                <m:r>
                  <w:rPr>
                    <w:rFonts w:ascii="Cambria Math"/>
                  </w:rPr>
                  <w:lastRenderedPageBreak/>
                  <m:t xml:space="preserve">4 </m:t>
                </m:r>
                <m:r>
                  <w:rPr>
                    <w:rFonts w:ascii="Cambria Math"/>
                  </w:rPr>
                  <m:t>×</m:t>
                </m:r>
                <m:r>
                  <w:rPr>
                    <w:rFonts w:ascii="Cambria Math"/>
                  </w:rPr>
                  <m:t>20=</m:t>
                </m:r>
                <m:r>
                  <w:rPr>
                    <w:rFonts w:ascii="Cambria Math" w:hAnsi="Cambria Math"/>
                  </w:rPr>
                  <m:t>n</m:t>
                </m:r>
              </m:oMath>
            </m:oMathPara>
          </w:p>
        </w:tc>
        <w:tc>
          <w:tcPr>
            <w:tcW w:w="249" w:type="dxa"/>
            <w:tcBorders>
              <w:top w:val="nil"/>
              <w:bottom w:val="nil"/>
            </w:tcBorders>
            <w:vAlign w:val="center"/>
          </w:tcPr>
          <w:p w:rsidR="00702D1E" w:rsidRPr="00F838AD" w:rsidRDefault="00702D1E" w:rsidP="0020375C">
            <w:pPr>
              <w:jc w:val="center"/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702D1E" w:rsidRPr="00F838AD" w:rsidRDefault="000C0704" w:rsidP="000C0704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n</m:t>
                </m:r>
                <m:r>
                  <w:rPr>
                    <w:rFonts w:ascii="Cambria Math"/>
                  </w:rPr>
                  <m:t xml:space="preserve"> </m:t>
                </m:r>
                <m:r>
                  <w:rPr>
                    <w:rFonts w:ascii="Cambria Math"/>
                  </w:rPr>
                  <m:t>÷</m:t>
                </m:r>
                <m:r>
                  <w:rPr>
                    <w:rFonts w:ascii="Cambria Math"/>
                  </w:rPr>
                  <m:t>5=5</m:t>
                </m:r>
              </m:oMath>
            </m:oMathPara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702D1E" w:rsidRPr="00F838AD" w:rsidRDefault="00702D1E" w:rsidP="0020375C">
            <w:pPr>
              <w:jc w:val="center"/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702D1E" w:rsidRPr="00F838AD" w:rsidRDefault="000C0704" w:rsidP="000C0704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n</m:t>
                </m:r>
                <m:r>
                  <w:rPr>
                    <w:rFonts w:ascii="Cambria Math"/>
                  </w:rPr>
                  <m:t xml:space="preserve"> </m:t>
                </m:r>
                <m:r>
                  <w:rPr>
                    <w:rFonts w:ascii="Cambria Math"/>
                  </w:rPr>
                  <m:t>÷</m:t>
                </m:r>
                <m:r>
                  <w:rPr>
                    <w:rFonts w:ascii="Cambria Math"/>
                  </w:rPr>
                  <m:t>4=9</m:t>
                </m:r>
              </m:oMath>
            </m:oMathPara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702D1E" w:rsidRPr="00F838AD" w:rsidRDefault="00702D1E" w:rsidP="0020375C">
            <w:pPr>
              <w:jc w:val="center"/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702D1E" w:rsidRPr="00F838AD" w:rsidRDefault="00702D1E" w:rsidP="000C0704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n</m:t>
                </m:r>
                <m:r>
                  <w:rPr>
                    <w:rFonts w:ascii="Cambria Math"/>
                  </w:rPr>
                  <m:t xml:space="preserve"> </m:t>
                </m:r>
                <m:r>
                  <w:rPr>
                    <w:rFonts w:ascii="Cambria Math"/>
                  </w:rPr>
                  <m:t>÷</m:t>
                </m:r>
                <m:r>
                  <w:rPr>
                    <w:rFonts w:ascii="Cambria Math"/>
                  </w:rPr>
                  <m:t>2=9</m:t>
                </m:r>
              </m:oMath>
            </m:oMathPara>
          </w:p>
        </w:tc>
      </w:tr>
      <w:tr w:rsidR="00702D1E" w:rsidRPr="00F838AD" w:rsidTr="0020375C">
        <w:trPr>
          <w:trHeight w:hRule="exact" w:val="280"/>
        </w:trPr>
        <w:tc>
          <w:tcPr>
            <w:tcW w:w="2160" w:type="dxa"/>
            <w:tcBorders>
              <w:left w:val="nil"/>
              <w:right w:val="nil"/>
            </w:tcBorders>
            <w:vAlign w:val="center"/>
          </w:tcPr>
          <w:p w:rsidR="00702D1E" w:rsidRPr="00F838AD" w:rsidRDefault="00702D1E" w:rsidP="0020375C">
            <w:pPr>
              <w:jc w:val="center"/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2D1E" w:rsidRPr="00F838AD" w:rsidRDefault="00702D1E" w:rsidP="0020375C">
            <w:pPr>
              <w:jc w:val="center"/>
            </w:pPr>
          </w:p>
        </w:tc>
        <w:tc>
          <w:tcPr>
            <w:tcW w:w="2160" w:type="dxa"/>
            <w:tcBorders>
              <w:left w:val="nil"/>
              <w:right w:val="nil"/>
            </w:tcBorders>
            <w:vAlign w:val="center"/>
          </w:tcPr>
          <w:p w:rsidR="00702D1E" w:rsidRPr="00F838AD" w:rsidRDefault="00702D1E" w:rsidP="0020375C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2D1E" w:rsidRPr="00F838AD" w:rsidRDefault="00702D1E" w:rsidP="0020375C">
            <w:pPr>
              <w:jc w:val="center"/>
            </w:pPr>
          </w:p>
        </w:tc>
        <w:tc>
          <w:tcPr>
            <w:tcW w:w="2160" w:type="dxa"/>
            <w:tcBorders>
              <w:left w:val="nil"/>
              <w:right w:val="nil"/>
            </w:tcBorders>
            <w:vAlign w:val="center"/>
          </w:tcPr>
          <w:p w:rsidR="00702D1E" w:rsidRPr="00F838AD" w:rsidRDefault="00702D1E" w:rsidP="0020375C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2D1E" w:rsidRPr="00F838AD" w:rsidRDefault="00702D1E" w:rsidP="0020375C">
            <w:pPr>
              <w:jc w:val="center"/>
            </w:pPr>
          </w:p>
        </w:tc>
        <w:tc>
          <w:tcPr>
            <w:tcW w:w="2160" w:type="dxa"/>
            <w:tcBorders>
              <w:left w:val="nil"/>
              <w:right w:val="nil"/>
            </w:tcBorders>
            <w:vAlign w:val="center"/>
          </w:tcPr>
          <w:p w:rsidR="00702D1E" w:rsidRPr="00F838AD" w:rsidRDefault="00702D1E" w:rsidP="0020375C">
            <w:pPr>
              <w:jc w:val="center"/>
            </w:pPr>
          </w:p>
        </w:tc>
      </w:tr>
      <w:tr w:rsidR="00702D1E" w:rsidRPr="00F838AD" w:rsidTr="0020375C">
        <w:trPr>
          <w:trHeight w:hRule="exact" w:val="2880"/>
        </w:trPr>
        <w:tc>
          <w:tcPr>
            <w:tcW w:w="2160" w:type="dxa"/>
            <w:vAlign w:val="center"/>
          </w:tcPr>
          <w:p w:rsidR="00702D1E" w:rsidRPr="00F838AD" w:rsidRDefault="00702D1E" w:rsidP="000C0704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n</m:t>
                </m:r>
                <m:r>
                  <w:rPr>
                    <w:rFonts w:ascii="Cambria Math"/>
                  </w:rPr>
                  <m:t>=80</m:t>
                </m:r>
              </m:oMath>
            </m:oMathPara>
          </w:p>
        </w:tc>
        <w:tc>
          <w:tcPr>
            <w:tcW w:w="249" w:type="dxa"/>
            <w:tcBorders>
              <w:top w:val="nil"/>
              <w:bottom w:val="nil"/>
            </w:tcBorders>
            <w:vAlign w:val="center"/>
          </w:tcPr>
          <w:p w:rsidR="00702D1E" w:rsidRPr="00F838AD" w:rsidRDefault="00702D1E" w:rsidP="0020375C">
            <w:pPr>
              <w:jc w:val="center"/>
            </w:pPr>
          </w:p>
        </w:tc>
        <w:tc>
          <w:tcPr>
            <w:tcW w:w="2160" w:type="dxa"/>
            <w:vAlign w:val="center"/>
          </w:tcPr>
          <w:p w:rsidR="00702D1E" w:rsidRPr="00F838AD" w:rsidRDefault="00702D1E" w:rsidP="000C0704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n</m:t>
                </m:r>
                <m:r>
                  <w:rPr>
                    <w:rFonts w:ascii="Cambria Math"/>
                  </w:rPr>
                  <m:t>=25</m:t>
                </m:r>
              </m:oMath>
            </m:oMathPara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702D1E" w:rsidRPr="00F838AD" w:rsidRDefault="00702D1E" w:rsidP="0020375C">
            <w:pPr>
              <w:jc w:val="center"/>
            </w:pPr>
          </w:p>
        </w:tc>
        <w:tc>
          <w:tcPr>
            <w:tcW w:w="2160" w:type="dxa"/>
            <w:vAlign w:val="center"/>
          </w:tcPr>
          <w:p w:rsidR="00702D1E" w:rsidRPr="00F838AD" w:rsidRDefault="00702D1E" w:rsidP="000C0704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n</m:t>
                </m:r>
                <m:r>
                  <w:rPr>
                    <w:rFonts w:ascii="Cambria Math"/>
                  </w:rPr>
                  <m:t>=36</m:t>
                </m:r>
              </m:oMath>
            </m:oMathPara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702D1E" w:rsidRPr="00F838AD" w:rsidRDefault="00702D1E" w:rsidP="0020375C">
            <w:pPr>
              <w:jc w:val="center"/>
            </w:pPr>
          </w:p>
        </w:tc>
        <w:tc>
          <w:tcPr>
            <w:tcW w:w="2160" w:type="dxa"/>
            <w:vAlign w:val="center"/>
          </w:tcPr>
          <w:p w:rsidR="00702D1E" w:rsidRPr="00F838AD" w:rsidRDefault="00702D1E" w:rsidP="000C0704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n</m:t>
                </m:r>
                <m:r>
                  <w:rPr>
                    <w:rFonts w:ascii="Cambria Math"/>
                  </w:rPr>
                  <m:t>=18</m:t>
                </m:r>
              </m:oMath>
            </m:oMathPara>
          </w:p>
        </w:tc>
      </w:tr>
      <w:tr w:rsidR="00702D1E" w:rsidRPr="00F838AD" w:rsidTr="0020375C">
        <w:trPr>
          <w:trHeight w:hRule="exact" w:val="271"/>
        </w:trPr>
        <w:tc>
          <w:tcPr>
            <w:tcW w:w="2160" w:type="dxa"/>
            <w:tcBorders>
              <w:left w:val="nil"/>
              <w:right w:val="nil"/>
            </w:tcBorders>
            <w:vAlign w:val="center"/>
          </w:tcPr>
          <w:p w:rsidR="00702D1E" w:rsidRPr="00F838AD" w:rsidRDefault="00702D1E" w:rsidP="0020375C">
            <w:pPr>
              <w:jc w:val="center"/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2D1E" w:rsidRPr="00F838AD" w:rsidRDefault="00702D1E" w:rsidP="0020375C">
            <w:pPr>
              <w:jc w:val="center"/>
            </w:pPr>
          </w:p>
        </w:tc>
        <w:tc>
          <w:tcPr>
            <w:tcW w:w="2160" w:type="dxa"/>
            <w:tcBorders>
              <w:left w:val="nil"/>
              <w:right w:val="nil"/>
            </w:tcBorders>
            <w:vAlign w:val="center"/>
          </w:tcPr>
          <w:p w:rsidR="00702D1E" w:rsidRPr="00F838AD" w:rsidRDefault="00702D1E" w:rsidP="0020375C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2D1E" w:rsidRPr="00F838AD" w:rsidRDefault="00702D1E" w:rsidP="0020375C">
            <w:pPr>
              <w:jc w:val="center"/>
            </w:pPr>
          </w:p>
        </w:tc>
        <w:tc>
          <w:tcPr>
            <w:tcW w:w="2160" w:type="dxa"/>
            <w:tcBorders>
              <w:left w:val="nil"/>
              <w:right w:val="nil"/>
            </w:tcBorders>
            <w:vAlign w:val="center"/>
          </w:tcPr>
          <w:p w:rsidR="00702D1E" w:rsidRPr="00F838AD" w:rsidRDefault="00702D1E" w:rsidP="0020375C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2D1E" w:rsidRPr="00F838AD" w:rsidRDefault="00702D1E" w:rsidP="0020375C">
            <w:pPr>
              <w:jc w:val="center"/>
            </w:pPr>
          </w:p>
        </w:tc>
        <w:tc>
          <w:tcPr>
            <w:tcW w:w="2160" w:type="dxa"/>
            <w:tcBorders>
              <w:left w:val="nil"/>
              <w:right w:val="nil"/>
            </w:tcBorders>
            <w:vAlign w:val="center"/>
          </w:tcPr>
          <w:p w:rsidR="00702D1E" w:rsidRPr="00F838AD" w:rsidRDefault="00702D1E" w:rsidP="0020375C">
            <w:pPr>
              <w:jc w:val="center"/>
            </w:pPr>
          </w:p>
        </w:tc>
      </w:tr>
      <w:tr w:rsidR="00702D1E" w:rsidRPr="00F838AD" w:rsidTr="0020375C">
        <w:trPr>
          <w:trHeight w:hRule="exact" w:val="2880"/>
        </w:trPr>
        <w:tc>
          <w:tcPr>
            <w:tcW w:w="2160" w:type="dxa"/>
            <w:vAlign w:val="center"/>
          </w:tcPr>
          <w:p w:rsidR="00702D1E" w:rsidRPr="00F838AD" w:rsidRDefault="00702D1E" w:rsidP="000C0704">
            <w:pPr>
              <w:jc w:val="center"/>
            </w:pPr>
            <m:oMathPara>
              <m:oMath>
                <m:r>
                  <w:rPr>
                    <w:rFonts w:ascii="Cambria Math"/>
                  </w:rPr>
                  <m:t xml:space="preserve">8 </m:t>
                </m:r>
                <m:r>
                  <w:rPr>
                    <w:rFonts w:ascii="Cambria Math"/>
                  </w:rPr>
                  <m:t>×</m:t>
                </m:r>
                <m:r>
                  <w:rPr>
                    <w:rFonts w:ascii="Cambria Math"/>
                  </w:rPr>
                  <m:t xml:space="preserve"> 9=</m:t>
                </m:r>
                <m:r>
                  <w:rPr>
                    <w:rFonts w:ascii="Cambria Math" w:hAnsi="Cambria Math"/>
                  </w:rPr>
                  <m:t>n</m:t>
                </m:r>
              </m:oMath>
            </m:oMathPara>
          </w:p>
        </w:tc>
        <w:tc>
          <w:tcPr>
            <w:tcW w:w="249" w:type="dxa"/>
            <w:tcBorders>
              <w:top w:val="nil"/>
              <w:bottom w:val="nil"/>
            </w:tcBorders>
            <w:vAlign w:val="center"/>
          </w:tcPr>
          <w:p w:rsidR="00702D1E" w:rsidRPr="00F838AD" w:rsidRDefault="00702D1E" w:rsidP="0020375C">
            <w:pPr>
              <w:jc w:val="center"/>
            </w:pPr>
          </w:p>
        </w:tc>
        <w:tc>
          <w:tcPr>
            <w:tcW w:w="2160" w:type="dxa"/>
            <w:vAlign w:val="center"/>
          </w:tcPr>
          <w:p w:rsidR="00702D1E" w:rsidRPr="00F838AD" w:rsidRDefault="000C0704" w:rsidP="00231132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n</m:t>
                </m:r>
                <m:r>
                  <w:rPr>
                    <w:rFonts w:ascii="Cambria Math"/>
                  </w:rPr>
                  <m:t xml:space="preserve"> </m:t>
                </m:r>
                <m:r>
                  <w:rPr>
                    <w:rFonts w:ascii="Cambria Math"/>
                  </w:rPr>
                  <m:t>÷</m:t>
                </m:r>
                <m:r>
                  <w:rPr>
                    <w:rFonts w:ascii="Cambria Math"/>
                  </w:rPr>
                  <m:t>4=3</m:t>
                </m:r>
              </m:oMath>
            </m:oMathPara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702D1E" w:rsidRPr="00F838AD" w:rsidRDefault="00702D1E" w:rsidP="0020375C">
            <w:pPr>
              <w:jc w:val="center"/>
            </w:pPr>
          </w:p>
        </w:tc>
        <w:tc>
          <w:tcPr>
            <w:tcW w:w="2160" w:type="dxa"/>
            <w:vAlign w:val="center"/>
          </w:tcPr>
          <w:p w:rsidR="00702D1E" w:rsidRPr="00F838AD" w:rsidRDefault="00702D1E" w:rsidP="000C0704">
            <w:pPr>
              <w:jc w:val="center"/>
            </w:pPr>
            <m:oMathPara>
              <m:oMath>
                <m:r>
                  <w:rPr>
                    <w:rFonts w:ascii="Cambria Math"/>
                  </w:rPr>
                  <m:t xml:space="preserve">6 </m:t>
                </m:r>
                <m:r>
                  <w:rPr>
                    <w:rFonts w:ascii="Cambria Math"/>
                  </w:rPr>
                  <m:t>×</m:t>
                </m:r>
                <m:r>
                  <w:rPr>
                    <w:rFonts w:ascii="Cambria Math"/>
                  </w:rPr>
                  <m:t xml:space="preserve"> </m:t>
                </m:r>
                <m:r>
                  <w:rPr>
                    <w:rFonts w:ascii="Cambria Math" w:hAnsi="Cambria Math"/>
                  </w:rPr>
                  <m:t>n</m:t>
                </m:r>
                <m:r>
                  <w:rPr>
                    <w:rFonts w:ascii="Cambria Math"/>
                  </w:rPr>
                  <m:t>=0</m:t>
                </m:r>
              </m:oMath>
            </m:oMathPara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702D1E" w:rsidRPr="00F838AD" w:rsidRDefault="00702D1E" w:rsidP="0020375C">
            <w:pPr>
              <w:jc w:val="center"/>
            </w:pPr>
          </w:p>
        </w:tc>
        <w:tc>
          <w:tcPr>
            <w:tcW w:w="2160" w:type="dxa"/>
            <w:vAlign w:val="center"/>
          </w:tcPr>
          <w:p w:rsidR="00702D1E" w:rsidRPr="00F838AD" w:rsidRDefault="000C0704" w:rsidP="000C0704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n</m:t>
                </m:r>
                <m:r>
                  <w:rPr>
                    <w:rFonts w:ascii="Cambria Math"/>
                  </w:rPr>
                  <m:t>÷</m:t>
                </m:r>
                <m:r>
                  <w:rPr>
                    <w:rFonts w:ascii="Cambria Math"/>
                  </w:rPr>
                  <m:t>2=30</m:t>
                </m:r>
              </m:oMath>
            </m:oMathPara>
          </w:p>
        </w:tc>
      </w:tr>
      <w:tr w:rsidR="00702D1E" w:rsidRPr="00F838AD" w:rsidTr="0020375C">
        <w:trPr>
          <w:trHeight w:hRule="exact" w:val="262"/>
        </w:trPr>
        <w:tc>
          <w:tcPr>
            <w:tcW w:w="2160" w:type="dxa"/>
            <w:tcBorders>
              <w:left w:val="nil"/>
              <w:right w:val="nil"/>
            </w:tcBorders>
            <w:vAlign w:val="center"/>
          </w:tcPr>
          <w:p w:rsidR="00702D1E" w:rsidRPr="00F838AD" w:rsidRDefault="00702D1E" w:rsidP="0020375C">
            <w:pPr>
              <w:jc w:val="center"/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2D1E" w:rsidRPr="00F838AD" w:rsidRDefault="00702D1E" w:rsidP="0020375C">
            <w:pPr>
              <w:jc w:val="center"/>
            </w:pPr>
          </w:p>
        </w:tc>
        <w:tc>
          <w:tcPr>
            <w:tcW w:w="2160" w:type="dxa"/>
            <w:tcBorders>
              <w:left w:val="nil"/>
              <w:right w:val="nil"/>
            </w:tcBorders>
            <w:vAlign w:val="center"/>
          </w:tcPr>
          <w:p w:rsidR="00702D1E" w:rsidRPr="00F838AD" w:rsidRDefault="00702D1E" w:rsidP="0020375C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2D1E" w:rsidRPr="00F838AD" w:rsidRDefault="00702D1E" w:rsidP="0020375C">
            <w:pPr>
              <w:jc w:val="center"/>
            </w:pPr>
          </w:p>
        </w:tc>
        <w:tc>
          <w:tcPr>
            <w:tcW w:w="2160" w:type="dxa"/>
            <w:tcBorders>
              <w:left w:val="nil"/>
              <w:right w:val="nil"/>
            </w:tcBorders>
            <w:vAlign w:val="center"/>
          </w:tcPr>
          <w:p w:rsidR="00702D1E" w:rsidRPr="00F838AD" w:rsidRDefault="00702D1E" w:rsidP="0020375C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2D1E" w:rsidRPr="00F838AD" w:rsidRDefault="00702D1E" w:rsidP="0020375C">
            <w:pPr>
              <w:jc w:val="center"/>
            </w:pPr>
          </w:p>
        </w:tc>
        <w:tc>
          <w:tcPr>
            <w:tcW w:w="2160" w:type="dxa"/>
            <w:tcBorders>
              <w:left w:val="nil"/>
              <w:right w:val="nil"/>
            </w:tcBorders>
            <w:vAlign w:val="center"/>
          </w:tcPr>
          <w:p w:rsidR="00702D1E" w:rsidRPr="00F838AD" w:rsidRDefault="00702D1E" w:rsidP="0020375C">
            <w:pPr>
              <w:jc w:val="center"/>
            </w:pPr>
          </w:p>
        </w:tc>
      </w:tr>
      <w:tr w:rsidR="00702D1E" w:rsidRPr="00F838AD" w:rsidTr="0020375C">
        <w:trPr>
          <w:trHeight w:hRule="exact" w:val="2880"/>
        </w:trPr>
        <w:tc>
          <w:tcPr>
            <w:tcW w:w="2160" w:type="dxa"/>
            <w:vAlign w:val="center"/>
          </w:tcPr>
          <w:p w:rsidR="00702D1E" w:rsidRPr="00F838AD" w:rsidRDefault="00F838AD" w:rsidP="000C0704">
            <w:pPr>
              <w:jc w:val="center"/>
            </w:pPr>
            <w:r>
              <w:t xml:space="preserve"> </w:t>
            </w:r>
            <m:oMath>
              <m:r>
                <w:rPr>
                  <w:rFonts w:ascii="Cambria Math" w:hAnsi="Cambria Math"/>
                </w:rPr>
                <m:t>n</m:t>
              </m:r>
              <m:r>
                <w:rPr>
                  <w:rFonts w:ascii="Cambria Math"/>
                </w:rPr>
                <m:t>=72</m:t>
              </m:r>
            </m:oMath>
          </w:p>
        </w:tc>
        <w:tc>
          <w:tcPr>
            <w:tcW w:w="249" w:type="dxa"/>
            <w:tcBorders>
              <w:top w:val="nil"/>
              <w:bottom w:val="nil"/>
            </w:tcBorders>
            <w:vAlign w:val="center"/>
          </w:tcPr>
          <w:p w:rsidR="00702D1E" w:rsidRPr="00F838AD" w:rsidRDefault="00702D1E" w:rsidP="0020375C">
            <w:pPr>
              <w:jc w:val="center"/>
            </w:pPr>
          </w:p>
        </w:tc>
        <w:tc>
          <w:tcPr>
            <w:tcW w:w="2160" w:type="dxa"/>
            <w:vAlign w:val="center"/>
          </w:tcPr>
          <w:p w:rsidR="00702D1E" w:rsidRPr="00F838AD" w:rsidRDefault="00702D1E" w:rsidP="00231132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n</m:t>
                </m:r>
                <m:r>
                  <w:rPr>
                    <w:rFonts w:ascii="Cambria Math"/>
                  </w:rPr>
                  <m:t>=12</m:t>
                </m:r>
              </m:oMath>
            </m:oMathPara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702D1E" w:rsidRPr="00F838AD" w:rsidRDefault="00702D1E" w:rsidP="0020375C">
            <w:pPr>
              <w:jc w:val="center"/>
            </w:pPr>
          </w:p>
        </w:tc>
        <w:tc>
          <w:tcPr>
            <w:tcW w:w="2160" w:type="dxa"/>
            <w:vAlign w:val="center"/>
          </w:tcPr>
          <w:p w:rsidR="00702D1E" w:rsidRPr="00F838AD" w:rsidRDefault="00702D1E" w:rsidP="000C0704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n</m:t>
                </m:r>
                <m:r>
                  <w:rPr>
                    <w:rFonts w:ascii="Cambria Math"/>
                  </w:rPr>
                  <m:t>=0</m:t>
                </m:r>
              </m:oMath>
            </m:oMathPara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702D1E" w:rsidRPr="00F838AD" w:rsidRDefault="00702D1E" w:rsidP="0020375C">
            <w:pPr>
              <w:jc w:val="center"/>
            </w:pPr>
          </w:p>
        </w:tc>
        <w:tc>
          <w:tcPr>
            <w:tcW w:w="2160" w:type="dxa"/>
            <w:vAlign w:val="center"/>
          </w:tcPr>
          <w:p w:rsidR="00702D1E" w:rsidRPr="00F838AD" w:rsidRDefault="00702D1E" w:rsidP="000C0704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n</m:t>
                </m:r>
                <m:r>
                  <w:rPr>
                    <w:rFonts w:ascii="Cambria Math"/>
                  </w:rPr>
                  <m:t>=60</m:t>
                </m:r>
              </m:oMath>
            </m:oMathPara>
          </w:p>
        </w:tc>
      </w:tr>
    </w:tbl>
    <w:p w:rsidR="00702D1E" w:rsidRPr="00F838AD" w:rsidRDefault="00702D1E"/>
    <w:p w:rsidR="000C0704" w:rsidRPr="00F838AD" w:rsidRDefault="000C0704"/>
    <w:sectPr w:rsidR="000C0704" w:rsidRPr="00F838AD" w:rsidSect="00702D1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399" w:rsidRDefault="002C6399" w:rsidP="000C0704">
      <w:r>
        <w:separator/>
      </w:r>
    </w:p>
  </w:endnote>
  <w:endnote w:type="continuationSeparator" w:id="0">
    <w:p w:rsidR="002C6399" w:rsidRDefault="002C6399" w:rsidP="000C07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399" w:rsidRDefault="002C6399" w:rsidP="000C0704">
      <w:r>
        <w:separator/>
      </w:r>
    </w:p>
  </w:footnote>
  <w:footnote w:type="continuationSeparator" w:id="0">
    <w:p w:rsidR="002C6399" w:rsidRDefault="002C6399" w:rsidP="000C07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704" w:rsidRDefault="00CE7BF1">
    <w:pPr>
      <w:pStyle w:val="Header"/>
    </w:pPr>
    <w:r>
      <w:t>M-3</w:t>
    </w:r>
    <w:r w:rsidR="00710188">
      <w:t>-5</w:t>
    </w:r>
    <w:r>
      <w:t>-2</w:t>
    </w:r>
    <w:r w:rsidR="00F838AD">
      <w:t>_Match Game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2D1E"/>
    <w:rsid w:val="000360F2"/>
    <w:rsid w:val="00085B88"/>
    <w:rsid w:val="000C0704"/>
    <w:rsid w:val="00231132"/>
    <w:rsid w:val="002C6399"/>
    <w:rsid w:val="00301EB8"/>
    <w:rsid w:val="003439EE"/>
    <w:rsid w:val="003908C9"/>
    <w:rsid w:val="004406EF"/>
    <w:rsid w:val="00702D1E"/>
    <w:rsid w:val="00710188"/>
    <w:rsid w:val="00714349"/>
    <w:rsid w:val="007547B4"/>
    <w:rsid w:val="007A3CCD"/>
    <w:rsid w:val="007B3704"/>
    <w:rsid w:val="009658B1"/>
    <w:rsid w:val="00CB57CF"/>
    <w:rsid w:val="00CE7BF1"/>
    <w:rsid w:val="00CF53EA"/>
    <w:rsid w:val="00F83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06E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02D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02D1E"/>
    <w:rPr>
      <w:color w:val="808080"/>
    </w:rPr>
  </w:style>
  <w:style w:type="paragraph" w:styleId="BalloonText">
    <w:name w:val="Balloon Text"/>
    <w:basedOn w:val="Normal"/>
    <w:link w:val="BalloonTextChar"/>
    <w:rsid w:val="00702D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02D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C07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C0704"/>
    <w:rPr>
      <w:sz w:val="24"/>
      <w:szCs w:val="24"/>
    </w:rPr>
  </w:style>
  <w:style w:type="paragraph" w:styleId="Footer">
    <w:name w:val="footer"/>
    <w:basedOn w:val="Normal"/>
    <w:link w:val="FooterChar"/>
    <w:rsid w:val="000C07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C070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02D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02D1E"/>
    <w:rPr>
      <w:color w:val="808080"/>
    </w:rPr>
  </w:style>
  <w:style w:type="paragraph" w:styleId="BalloonText">
    <w:name w:val="Balloon Text"/>
    <w:basedOn w:val="Normal"/>
    <w:link w:val="BalloonTextChar"/>
    <w:rsid w:val="00702D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02D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C07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C0704"/>
    <w:rPr>
      <w:sz w:val="24"/>
      <w:szCs w:val="24"/>
    </w:rPr>
  </w:style>
  <w:style w:type="paragraph" w:styleId="Footer">
    <w:name w:val="footer"/>
    <w:basedOn w:val="Normal"/>
    <w:link w:val="FooterChar"/>
    <w:rsid w:val="000C07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C070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76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DRC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abrink</cp:lastModifiedBy>
  <cp:revision>6</cp:revision>
  <dcterms:created xsi:type="dcterms:W3CDTF">2013-05-31T16:32:00Z</dcterms:created>
  <dcterms:modified xsi:type="dcterms:W3CDTF">2013-06-04T20:26:00Z</dcterms:modified>
</cp:coreProperties>
</file>