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7" w:rsidRPr="003769A7" w:rsidRDefault="003769A7" w:rsidP="000A67A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769A7">
        <w:rPr>
          <w:rFonts w:ascii="Times New Roman" w:hAnsi="Times New Roman" w:cs="Times New Roman"/>
          <w:b/>
          <w:sz w:val="24"/>
        </w:rPr>
        <w:t>Comparing Decimals with Blocks</w:t>
      </w:r>
    </w:p>
    <w:p w:rsidR="000A67A6" w:rsidRDefault="006C6AA1" w:rsidP="003769A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4pt;margin-top:100.8pt;width:470.2pt;height:2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85KwIAAEU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" strokecolor="white [3212]">
            <v:textbox>
              <w:txbxContent>
                <w:p w:rsidR="000A67A6" w:rsidRPr="00DC124C" w:rsidRDefault="000A67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ones                      </w:t>
                  </w:r>
                  <w:r w:rsid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tenths                     </w:t>
                  </w:r>
                  <w:r w:rsid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hundredths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thousandths</w:t>
                  </w:r>
                </w:p>
              </w:txbxContent>
            </v:textbox>
          </v:shape>
        </w:pict>
      </w:r>
      <w:r w:rsidR="000A67A6">
        <w:rPr>
          <w:noProof/>
        </w:rPr>
        <w:drawing>
          <wp:inline distT="0" distB="0" distL="0" distR="0">
            <wp:extent cx="5947576" cy="1518699"/>
            <wp:effectExtent l="0" t="0" r="0" b="5715"/>
            <wp:docPr id="1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A6" w:rsidRPr="003769A7" w:rsidRDefault="000A67A6" w:rsidP="00376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345">
        <w:rPr>
          <w:rFonts w:ascii="Times New Roman" w:hAnsi="Times New Roman" w:cs="Times New Roman"/>
          <w:sz w:val="24"/>
          <w:szCs w:val="24"/>
        </w:rPr>
        <w:t>In order to compare the decimal numbers below, build them with the base-ten block representations shown above. You can visually see which is greatest and which is least. Try to find patterns and strategies as you practice.</w:t>
      </w:r>
    </w:p>
    <w:p w:rsidR="000A67A6" w:rsidRPr="003769A7" w:rsidRDefault="000A67A6" w:rsidP="000A67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0.14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0.1</w:t>
      </w:r>
    </w:p>
    <w:p w:rsidR="000A67A6" w:rsidRPr="003769A7" w:rsidRDefault="000A67A6" w:rsidP="000A67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0.14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0.2</w:t>
      </w:r>
    </w:p>
    <w:p w:rsidR="000A67A6" w:rsidRPr="003769A7" w:rsidRDefault="000A67A6" w:rsidP="003769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0.43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0.5</w:t>
      </w:r>
    </w:p>
    <w:p w:rsidR="000A67A6" w:rsidRPr="003769A7" w:rsidRDefault="000A67A6" w:rsidP="000A67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0.43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0.403</w:t>
      </w:r>
    </w:p>
    <w:p w:rsidR="000A67A6" w:rsidRPr="003769A7" w:rsidRDefault="000A67A6" w:rsidP="003769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0.38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0.04</w:t>
      </w:r>
    </w:p>
    <w:p w:rsidR="000A67A6" w:rsidRPr="003769A7" w:rsidRDefault="000A67A6" w:rsidP="000A67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0.386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0.4</w:t>
      </w:r>
    </w:p>
    <w:p w:rsidR="000A67A6" w:rsidRPr="003769A7" w:rsidRDefault="003769A7" w:rsidP="003769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0.5</w:t>
      </w:r>
      <w:r w:rsidRPr="003769A7">
        <w:rPr>
          <w:rFonts w:ascii="Times New Roman" w:hAnsi="Times New Roman" w:cs="Times New Roman"/>
          <w:sz w:val="72"/>
          <w:szCs w:val="72"/>
        </w:rPr>
        <w:t>□</w:t>
      </w:r>
      <w:r w:rsidR="000A67A6" w:rsidRPr="003769A7">
        <w:rPr>
          <w:rFonts w:ascii="Times New Roman" w:hAnsi="Times New Roman" w:cs="Times New Roman"/>
          <w:sz w:val="24"/>
          <w:szCs w:val="24"/>
        </w:rPr>
        <w:t>0.50</w:t>
      </w:r>
    </w:p>
    <w:p w:rsidR="000A67A6" w:rsidRPr="003769A7" w:rsidRDefault="000A67A6" w:rsidP="003769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0.9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0.866</w:t>
      </w:r>
    </w:p>
    <w:p w:rsidR="000A67A6" w:rsidRPr="003769A7" w:rsidRDefault="000A67A6" w:rsidP="000A67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2.304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3.124</w:t>
      </w:r>
    </w:p>
    <w:p w:rsidR="00D64DA7" w:rsidRDefault="000A67A6" w:rsidP="00D64D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 xml:space="preserve">  1.82</w:t>
      </w:r>
      <w:r w:rsidR="003769A7" w:rsidRPr="003769A7">
        <w:rPr>
          <w:rFonts w:ascii="Times New Roman" w:hAnsi="Times New Roman" w:cs="Times New Roman"/>
          <w:sz w:val="72"/>
          <w:szCs w:val="72"/>
        </w:rPr>
        <w:t>□</w:t>
      </w:r>
      <w:r w:rsidRPr="003769A7">
        <w:rPr>
          <w:rFonts w:ascii="Times New Roman" w:hAnsi="Times New Roman" w:cs="Times New Roman"/>
          <w:sz w:val="24"/>
          <w:szCs w:val="24"/>
        </w:rPr>
        <w:t>1.673</w:t>
      </w:r>
    </w:p>
    <w:p w:rsidR="003769A7" w:rsidRDefault="003769A7" w:rsidP="00376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9A7" w:rsidRPr="003769A7" w:rsidRDefault="003769A7" w:rsidP="003769A7">
      <w:pPr>
        <w:rPr>
          <w:rFonts w:ascii="Times New Roman" w:hAnsi="Times New Roman" w:cs="Times New Roman"/>
          <w:b/>
          <w:sz w:val="24"/>
        </w:rPr>
      </w:pPr>
      <w:r w:rsidRPr="003769A7">
        <w:rPr>
          <w:rFonts w:ascii="Times New Roman" w:hAnsi="Times New Roman" w:cs="Times New Roman"/>
          <w:b/>
          <w:sz w:val="24"/>
        </w:rPr>
        <w:lastRenderedPageBreak/>
        <w:t>Comparing Decimals with Blocks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3769A7">
        <w:rPr>
          <w:rFonts w:ascii="Times New Roman" w:hAnsi="Times New Roman" w:cs="Times New Roman"/>
          <w:b/>
          <w:color w:val="FF0000"/>
          <w:sz w:val="24"/>
        </w:rPr>
        <w:t>KEY</w:t>
      </w:r>
      <w:r>
        <w:rPr>
          <w:rFonts w:ascii="Times New Roman" w:hAnsi="Times New Roman" w:cs="Times New Roman"/>
          <w:b/>
          <w:sz w:val="24"/>
        </w:rPr>
        <w:t>)</w:t>
      </w:r>
    </w:p>
    <w:p w:rsidR="003769A7" w:rsidRDefault="006C6AA1" w:rsidP="003769A7">
      <w:pPr>
        <w:jc w:val="center"/>
      </w:pPr>
      <w:r>
        <w:rPr>
          <w:noProof/>
        </w:rPr>
        <w:pict>
          <v:shape id="_x0000_s1040" type="#_x0000_t202" style="position:absolute;left:0;text-align:left;margin-left:14.4pt;margin-top:100.8pt;width:470.2pt;height:23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85KwIAAEU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" strokecolor="white [3212]">
            <v:textbox>
              <w:txbxContent>
                <w:p w:rsidR="003769A7" w:rsidRPr="00DC124C" w:rsidRDefault="003769A7" w:rsidP="003769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ones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tenths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hundredths           </w:t>
                  </w:r>
                  <w:r w:rsidRPr="00DC1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thousandths</w:t>
                  </w:r>
                </w:p>
              </w:txbxContent>
            </v:textbox>
          </v:shape>
        </w:pict>
      </w:r>
      <w:r w:rsidR="003769A7">
        <w:rPr>
          <w:noProof/>
        </w:rPr>
        <w:drawing>
          <wp:inline distT="0" distB="0" distL="0" distR="0" wp14:anchorId="39A729F1" wp14:editId="5D00E455">
            <wp:extent cx="5947576" cy="1518699"/>
            <wp:effectExtent l="0" t="0" r="0" b="5715"/>
            <wp:docPr id="3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A7" w:rsidRPr="003769A7" w:rsidRDefault="003769A7" w:rsidP="00376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345">
        <w:rPr>
          <w:rFonts w:ascii="Times New Roman" w:hAnsi="Times New Roman" w:cs="Times New Roman"/>
          <w:sz w:val="24"/>
          <w:szCs w:val="24"/>
        </w:rPr>
        <w:t>In order to compare the decimal numbers below, build them with the base-ten block representations shown above. You can visually see which is greatest and which is least. Try to find patterns and strategies as you practice.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0.1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&lt; </w:t>
      </w:r>
      <w:r w:rsidRPr="003769A7">
        <w:rPr>
          <w:rFonts w:ascii="Times New Roman" w:hAnsi="Times New Roman" w:cs="Times New Roman"/>
          <w:sz w:val="24"/>
          <w:szCs w:val="24"/>
        </w:rPr>
        <w:t>0.2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&lt; </w:t>
      </w:r>
      <w:r w:rsidRPr="003769A7">
        <w:rPr>
          <w:rFonts w:ascii="Times New Roman" w:hAnsi="Times New Roman" w:cs="Times New Roman"/>
          <w:sz w:val="24"/>
          <w:szCs w:val="24"/>
        </w:rPr>
        <w:t>0.5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>&gt;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0.403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>&gt;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0.04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0.386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&lt; </w:t>
      </w:r>
      <w:r w:rsidRPr="003769A7">
        <w:rPr>
          <w:rFonts w:ascii="Times New Roman" w:hAnsi="Times New Roman" w:cs="Times New Roman"/>
          <w:sz w:val="24"/>
          <w:szCs w:val="24"/>
        </w:rPr>
        <w:t>0.4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0.5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0.50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0.9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>&gt;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0.866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>2.304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&lt; </w:t>
      </w:r>
      <w:r w:rsidRPr="003769A7">
        <w:rPr>
          <w:rFonts w:ascii="Times New Roman" w:hAnsi="Times New Roman" w:cs="Times New Roman"/>
          <w:sz w:val="24"/>
          <w:szCs w:val="24"/>
        </w:rPr>
        <w:t>3.124</w:t>
      </w:r>
    </w:p>
    <w:p w:rsidR="003769A7" w:rsidRPr="003769A7" w:rsidRDefault="003769A7" w:rsidP="003769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 xml:space="preserve">  1.82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3769A7">
        <w:rPr>
          <w:rFonts w:ascii="Times New Roman" w:hAnsi="Times New Roman" w:cs="Times New Roman"/>
          <w:b/>
          <w:color w:val="FF0000"/>
          <w:sz w:val="28"/>
          <w:szCs w:val="28"/>
        </w:rPr>
        <w:t>&gt;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69A7">
        <w:rPr>
          <w:rFonts w:ascii="Times New Roman" w:hAnsi="Times New Roman" w:cs="Times New Roman"/>
          <w:sz w:val="24"/>
          <w:szCs w:val="24"/>
        </w:rPr>
        <w:t>1.673</w:t>
      </w:r>
    </w:p>
    <w:p w:rsidR="003769A7" w:rsidRPr="003769A7" w:rsidRDefault="003769A7" w:rsidP="00376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DA7" w:rsidRPr="000A67A6" w:rsidRDefault="00D64DA7" w:rsidP="00D64DA7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sectPr w:rsidR="00D64DA7" w:rsidRPr="000A67A6" w:rsidSect="0019334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7" w:rsidRDefault="00E825D7" w:rsidP="000A67A6">
      <w:pPr>
        <w:spacing w:after="0" w:line="240" w:lineRule="auto"/>
      </w:pPr>
      <w:r>
        <w:separator/>
      </w:r>
    </w:p>
  </w:endnote>
  <w:endnote w:type="continuationSeparator" w:id="0">
    <w:p w:rsidR="00E825D7" w:rsidRDefault="00E825D7" w:rsidP="000A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7" w:rsidRDefault="00E825D7" w:rsidP="000A67A6">
      <w:pPr>
        <w:spacing w:after="0" w:line="240" w:lineRule="auto"/>
      </w:pPr>
      <w:r>
        <w:separator/>
      </w:r>
    </w:p>
  </w:footnote>
  <w:footnote w:type="continuationSeparator" w:id="0">
    <w:p w:rsidR="00E825D7" w:rsidRDefault="00E825D7" w:rsidP="000A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A6" w:rsidRPr="00D64DA7" w:rsidRDefault="0019334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0A67A6" w:rsidRPr="00D64DA7">
      <w:rPr>
        <w:rFonts w:ascii="Times New Roman" w:hAnsi="Times New Roman" w:cs="Times New Roman"/>
        <w:sz w:val="24"/>
        <w:szCs w:val="24"/>
      </w:rPr>
      <w:t>5-5-3_Compare Decimals with Blocks</w:t>
    </w:r>
    <w:r w:rsidR="00D64DA7" w:rsidRPr="00D64DA7">
      <w:rPr>
        <w:rFonts w:ascii="Times New Roman" w:hAnsi="Times New Roman" w:cs="Times New Roman"/>
        <w:sz w:val="24"/>
        <w:szCs w:val="24"/>
      </w:rPr>
      <w:t xml:space="preserve"> and KEY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45" w:rsidRPr="00193345" w:rsidRDefault="00193345">
    <w:pPr>
      <w:pStyle w:val="Header"/>
      <w:rPr>
        <w:rFonts w:ascii="Times New Roman" w:hAnsi="Times New Roman" w:cs="Times New Roman"/>
        <w:sz w:val="24"/>
        <w:szCs w:val="24"/>
      </w:rPr>
    </w:pPr>
    <w:r w:rsidRPr="00193345">
      <w:rPr>
        <w:rFonts w:ascii="Times New Roman" w:hAnsi="Times New Roman" w:cs="Times New Roman"/>
        <w:sz w:val="24"/>
        <w:szCs w:val="24"/>
      </w:rPr>
      <w:t xml:space="preserve">M-5-5-3_Compare Decimals with Blocks and KEY   </w:t>
    </w:r>
    <w:r>
      <w:rPr>
        <w:rFonts w:ascii="Times New Roman" w:hAnsi="Times New Roman" w:cs="Times New Roman"/>
        <w:sz w:val="24"/>
        <w:szCs w:val="24"/>
      </w:rPr>
      <w:tab/>
    </w:r>
    <w:r w:rsidRPr="00193345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728"/>
    <w:multiLevelType w:val="hybridMultilevel"/>
    <w:tmpl w:val="99E2E928"/>
    <w:lvl w:ilvl="0" w:tplc="EC80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A1457"/>
    <w:multiLevelType w:val="hybridMultilevel"/>
    <w:tmpl w:val="99E2E928"/>
    <w:lvl w:ilvl="0" w:tplc="EC80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F7522"/>
    <w:multiLevelType w:val="hybridMultilevel"/>
    <w:tmpl w:val="D4C2AB3A"/>
    <w:lvl w:ilvl="0" w:tplc="28BC1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A6"/>
    <w:rsid w:val="000767B7"/>
    <w:rsid w:val="000A67A6"/>
    <w:rsid w:val="000B4032"/>
    <w:rsid w:val="0011319F"/>
    <w:rsid w:val="00132E71"/>
    <w:rsid w:val="00193345"/>
    <w:rsid w:val="002A3FAC"/>
    <w:rsid w:val="003769A7"/>
    <w:rsid w:val="00455D4E"/>
    <w:rsid w:val="006C6AA1"/>
    <w:rsid w:val="007228A1"/>
    <w:rsid w:val="00886F2E"/>
    <w:rsid w:val="00AC55EC"/>
    <w:rsid w:val="00D64DA7"/>
    <w:rsid w:val="00DC124C"/>
    <w:rsid w:val="00E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A6"/>
  </w:style>
  <w:style w:type="paragraph" w:styleId="Footer">
    <w:name w:val="footer"/>
    <w:basedOn w:val="Normal"/>
    <w:link w:val="FooterChar"/>
    <w:uiPriority w:val="99"/>
    <w:unhideWhenUsed/>
    <w:rsid w:val="000A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A6"/>
  </w:style>
  <w:style w:type="paragraph" w:styleId="ListParagraph">
    <w:name w:val="List Paragraph"/>
    <w:basedOn w:val="Normal"/>
    <w:uiPriority w:val="34"/>
    <w:qFormat/>
    <w:rsid w:val="000A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A6"/>
  </w:style>
  <w:style w:type="paragraph" w:styleId="Footer">
    <w:name w:val="footer"/>
    <w:basedOn w:val="Normal"/>
    <w:link w:val="FooterChar"/>
    <w:uiPriority w:val="99"/>
    <w:unhideWhenUsed/>
    <w:rsid w:val="000A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A6"/>
  </w:style>
  <w:style w:type="paragraph" w:styleId="ListParagraph">
    <w:name w:val="List Paragraph"/>
    <w:basedOn w:val="Normal"/>
    <w:uiPriority w:val="34"/>
    <w:qFormat/>
    <w:rsid w:val="000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10</cp:revision>
  <dcterms:created xsi:type="dcterms:W3CDTF">2012-09-01T05:34:00Z</dcterms:created>
  <dcterms:modified xsi:type="dcterms:W3CDTF">2013-07-11T18:40:00Z</dcterms:modified>
</cp:coreProperties>
</file>