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4" w:rsidRDefault="00C87664" w:rsidP="00EB6C4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50BCC" w:rsidRDefault="00EB6C47" w:rsidP="00EB6C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PSSA </w:t>
      </w:r>
      <w:r w:rsidR="004C0CF5">
        <w:rPr>
          <w:rFonts w:ascii="Arial" w:hAnsi="Arial" w:cs="Arial"/>
          <w:b/>
          <w:sz w:val="26"/>
          <w:szCs w:val="26"/>
        </w:rPr>
        <w:t>GRADES 6</w:t>
      </w:r>
      <w:r w:rsidR="00D80921">
        <w:rPr>
          <w:rFonts w:ascii="Arial" w:hAnsi="Arial" w:cs="Arial"/>
          <w:b/>
          <w:sz w:val="26"/>
          <w:szCs w:val="26"/>
        </w:rPr>
        <w:t>–</w:t>
      </w:r>
      <w:r w:rsidR="004C0CF5">
        <w:rPr>
          <w:rFonts w:ascii="Arial" w:hAnsi="Arial" w:cs="Arial"/>
          <w:b/>
          <w:sz w:val="26"/>
          <w:szCs w:val="26"/>
        </w:rPr>
        <w:t xml:space="preserve">8 </w:t>
      </w:r>
      <w:r w:rsidR="009A6EB5">
        <w:rPr>
          <w:rFonts w:ascii="Arial" w:hAnsi="Arial" w:cs="Arial"/>
          <w:b/>
          <w:sz w:val="26"/>
          <w:szCs w:val="26"/>
        </w:rPr>
        <w:t>NARRATIVE</w:t>
      </w:r>
      <w:r w:rsidR="009A6EB5" w:rsidRPr="005D7E07">
        <w:rPr>
          <w:rFonts w:ascii="Arial" w:hAnsi="Arial" w:cs="Arial"/>
          <w:b/>
          <w:sz w:val="26"/>
          <w:szCs w:val="26"/>
        </w:rPr>
        <w:t xml:space="preserve"> SCORING GUIDELINES</w:t>
      </w:r>
    </w:p>
    <w:tbl>
      <w:tblPr>
        <w:tblpPr w:leftFromText="180" w:rightFromText="180" w:vertAnchor="text" w:tblpX="-162" w:tblpY="1"/>
        <w:tblOverlap w:val="never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0401"/>
      </w:tblGrid>
      <w:tr w:rsidR="009A6EB5" w:rsidRPr="005656D9" w:rsidTr="00D80921">
        <w:trPr>
          <w:trHeight w:val="797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D8092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Score Point</w:t>
            </w:r>
          </w:p>
        </w:tc>
        <w:tc>
          <w:tcPr>
            <w:tcW w:w="10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D8092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C42BF" w:rsidRPr="002C58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C58C4">
              <w:rPr>
                <w:rFonts w:ascii="Arial" w:hAnsi="Arial" w:cs="Arial"/>
                <w:b/>
                <w:sz w:val="24"/>
                <w:szCs w:val="24"/>
              </w:rPr>
              <w:t>cription</w:t>
            </w:r>
          </w:p>
        </w:tc>
      </w:tr>
      <w:tr w:rsidR="009A6EB5" w:rsidRPr="00651628" w:rsidTr="00D80921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A6EB5" w:rsidRPr="00651628" w:rsidRDefault="009A6EB5" w:rsidP="006516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6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01" w:type="dxa"/>
            <w:tcBorders>
              <w:top w:val="single" w:sz="4" w:space="0" w:color="auto"/>
            </w:tcBorders>
          </w:tcPr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Distinctly established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context and point of view that 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482B06" w:rsidRPr="00651628">
              <w:rPr>
                <w:rFonts w:ascii="Arial" w:hAnsi="Arial" w:cs="Arial"/>
                <w:sz w:val="20"/>
                <w:szCs w:val="20"/>
              </w:rPr>
              <w:t>orient the reader and introduce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the narrator and/or characters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 xml:space="preserve">Skillful narrative pattern/storyline that clearly sequences events and provides a conclusion </w:t>
            </w:r>
          </w:p>
          <w:p w:rsidR="00D93591" w:rsidRPr="00651628" w:rsidRDefault="00D93591" w:rsidP="00651628">
            <w:pPr>
              <w:pStyle w:val="PlainTex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Thorough elaborat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651628">
              <w:rPr>
                <w:rFonts w:ascii="Arial" w:hAnsi="Arial" w:cs="Arial"/>
                <w:sz w:val="20"/>
                <w:szCs w:val="20"/>
              </w:rPr>
              <w:t>that effectivel</w:t>
            </w:r>
            <w:r w:rsidR="002764BC" w:rsidRPr="00651628">
              <w:rPr>
                <w:rFonts w:ascii="Arial" w:hAnsi="Arial" w:cs="Arial"/>
                <w:sz w:val="20"/>
                <w:szCs w:val="20"/>
              </w:rPr>
              <w:t>y supports the writer's purpose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Effective use of narrative techniques to develop characters, experiences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and/or events 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Effective use of a variety of transitional words and phrases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 xml:space="preserve">Precise control of literary devices, sensory language, and sentence structure that </w:t>
            </w:r>
            <w:r w:rsidR="00D93591" w:rsidRPr="00651628">
              <w:rPr>
                <w:rFonts w:ascii="Arial" w:hAnsi="Arial" w:cs="Arial"/>
                <w:sz w:val="20"/>
                <w:szCs w:val="20"/>
              </w:rPr>
              <w:t xml:space="preserve">clearly </w:t>
            </w:r>
            <w:r w:rsidRPr="00651628">
              <w:rPr>
                <w:rFonts w:ascii="Arial" w:hAnsi="Arial" w:cs="Arial"/>
                <w:sz w:val="20"/>
                <w:szCs w:val="20"/>
              </w:rPr>
              <w:t>conveys experiences and events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Consistent control of sentence formation</w:t>
            </w:r>
          </w:p>
          <w:p w:rsidR="009A6EB5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Few errors may be present in grammar, usage, spelling, and punctuation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;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e</w:t>
            </w:r>
            <w:r w:rsidRPr="00651628">
              <w:rPr>
                <w:rFonts w:ascii="Arial" w:hAnsi="Arial" w:cs="Arial"/>
                <w:sz w:val="20"/>
                <w:szCs w:val="20"/>
              </w:rPr>
              <w:t>rrors present do not interfere with meaning</w:t>
            </w:r>
            <w:r w:rsidR="00C876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EB5" w:rsidRPr="00651628" w:rsidTr="00D80921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651628" w:rsidRDefault="009F36BD" w:rsidP="006516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26.25pt;margin-top:121.9pt;width:354.35pt;height:258.75pt;z-index:-251658752;mso-left-percent:-10001;mso-top-percent:-10001;mso-position-horizontal-relative:text;mso-position-vertical-relative:text;mso-left-percent:-10001;mso-top-percent:-10001;mso-width-relative:margin;mso-height-relative:margin;v-text-anchor:middle" o:allowincell="f" o:allowoverlap="f" filled="f" stroked="f">
                  <v:textbox style="mso-next-textbox:#_x0000_s1026">
                    <w:txbxContent>
                      <w:p w:rsidR="00482B06" w:rsidRPr="007C3973" w:rsidRDefault="00482B06" w:rsidP="007C3973">
                        <w:pP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</w:pPr>
                        <w:r w:rsidRPr="007C3973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  <w:t>DRAFT</w:t>
                        </w:r>
                      </w:p>
                    </w:txbxContent>
                  </v:textbox>
                </v:shape>
              </w:pict>
            </w:r>
            <w:r w:rsidR="009A6EB5" w:rsidRPr="006516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 xml:space="preserve">Clearly established 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>context and point of view that orients the reader and introduces the narrator and/or characters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 xml:space="preserve">Adequate narrative pattern/storyline that sequences events; minor interruptions to the sequence may 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occur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Adequate elaborat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ion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that supports the writer’s purpose</w:t>
            </w:r>
          </w:p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Adequate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use of narrative techniques to develop characters, experiences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and/or events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Appropriate use of transitional words and/or phrases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Appropriate control of literary devices, sensory language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sentence structure that conveys experiences and events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Adequate control of sentence formation</w:t>
            </w:r>
          </w:p>
          <w:p w:rsidR="009A6EB5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Some errors may be present in grammar, usage, spelling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punctuation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; e</w:t>
            </w:r>
            <w:r w:rsidRPr="00651628">
              <w:rPr>
                <w:rFonts w:ascii="Arial" w:hAnsi="Arial" w:cs="Arial"/>
                <w:sz w:val="20"/>
                <w:szCs w:val="20"/>
              </w:rPr>
              <w:t>rrors present seldom interfere with meaning</w:t>
            </w:r>
            <w:r w:rsidR="00C876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EB5" w:rsidRPr="00651628" w:rsidTr="00D80921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651628" w:rsidRDefault="009A6EB5" w:rsidP="006516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6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Weakly established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context and point of view that </w:t>
            </w:r>
            <w:r w:rsidR="001B7C42" w:rsidRPr="00651628">
              <w:rPr>
                <w:rFonts w:ascii="Arial" w:hAnsi="Arial" w:cs="Arial"/>
                <w:sz w:val="20"/>
                <w:szCs w:val="20"/>
              </w:rPr>
              <w:t xml:space="preserve">inconsistently 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>orients the reader and introduces the narrator and/or characters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Weak narrative pattern/storyline that inconsistently sequences events; interruptions to the sequence may detract from the story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Weak elaborat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ion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that somewhat supports the writer’s purpose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Inconsistent</w:t>
            </w:r>
            <w:r w:rsidR="00EB02CA" w:rsidRPr="00651628">
              <w:rPr>
                <w:rFonts w:ascii="Arial" w:hAnsi="Arial" w:cs="Arial"/>
                <w:sz w:val="20"/>
                <w:szCs w:val="20"/>
              </w:rPr>
              <w:t>/limited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use of narrative techniques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Inconsistent/limited use of transitional words and/or phrases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Limited control of literary devices, sensory language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sentence stru</w:t>
            </w:r>
            <w:r w:rsidR="00D93591" w:rsidRPr="00651628">
              <w:rPr>
                <w:rFonts w:ascii="Arial" w:hAnsi="Arial" w:cs="Arial"/>
                <w:sz w:val="20"/>
                <w:szCs w:val="20"/>
              </w:rPr>
              <w:t>cture that inconsistently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convey</w:t>
            </w:r>
            <w:r w:rsidR="00D93591" w:rsidRPr="00651628">
              <w:rPr>
                <w:rFonts w:ascii="Arial" w:hAnsi="Arial" w:cs="Arial"/>
                <w:sz w:val="20"/>
                <w:szCs w:val="20"/>
              </w:rPr>
              <w:t>s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experiences and/or events</w:t>
            </w:r>
          </w:p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Limited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control of sentence formation</w:t>
            </w:r>
          </w:p>
          <w:p w:rsidR="009A6EB5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Errors may be present in grammar, usage, spelling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punctuation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; e</w:t>
            </w:r>
            <w:r w:rsidRPr="00651628">
              <w:rPr>
                <w:rFonts w:ascii="Arial" w:hAnsi="Arial" w:cs="Arial"/>
                <w:sz w:val="20"/>
                <w:szCs w:val="20"/>
              </w:rPr>
              <w:t>rrors present may interfere with meaning</w:t>
            </w:r>
            <w:r w:rsidR="00C876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EB5" w:rsidRPr="00651628" w:rsidTr="00D80921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651628" w:rsidRDefault="009A6EB5" w:rsidP="006516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6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94" w:rsidRPr="00651628" w:rsidRDefault="00EB02CA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Minimally established</w:t>
            </w:r>
            <w:r w:rsidR="00E72994" w:rsidRPr="00651628">
              <w:rPr>
                <w:rFonts w:ascii="Arial" w:hAnsi="Arial" w:cs="Arial"/>
                <w:sz w:val="20"/>
                <w:szCs w:val="20"/>
              </w:rPr>
              <w:t xml:space="preserve"> context and/or point of view 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 xml:space="preserve">Minimal narrative pattern/storyline that may or may not sequence events 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 elaborat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ion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that may or may not support the writer’s purpose</w:t>
            </w:r>
          </w:p>
          <w:p w:rsidR="00062972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 use of narrative techniques</w:t>
            </w:r>
          </w:p>
          <w:p w:rsidR="007E6535" w:rsidRPr="00651628" w:rsidRDefault="007E6535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 use of transitional words and/or phrases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 control of literary devices, sensory language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sentence structure</w:t>
            </w:r>
          </w:p>
          <w:p w:rsidR="00E72994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Minimal control of sentence formation</w:t>
            </w:r>
          </w:p>
          <w:p w:rsidR="009A6EB5" w:rsidRPr="00651628" w:rsidRDefault="00E72994" w:rsidP="006516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628">
              <w:rPr>
                <w:rFonts w:ascii="Arial" w:hAnsi="Arial" w:cs="Arial"/>
                <w:sz w:val="20"/>
                <w:szCs w:val="20"/>
              </w:rPr>
              <w:t>Many errors may be present in grammar, usage, spelling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,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and punctuation</w:t>
            </w:r>
            <w:r w:rsidR="00DF4076" w:rsidRPr="00651628">
              <w:rPr>
                <w:rFonts w:ascii="Arial" w:hAnsi="Arial" w:cs="Arial"/>
                <w:sz w:val="20"/>
                <w:szCs w:val="20"/>
              </w:rPr>
              <w:t>; e</w:t>
            </w:r>
            <w:r w:rsidRPr="00651628">
              <w:rPr>
                <w:rFonts w:ascii="Arial" w:hAnsi="Arial" w:cs="Arial"/>
                <w:sz w:val="20"/>
                <w:szCs w:val="20"/>
              </w:rPr>
              <w:t>rrors present often interfere with meaning</w:t>
            </w:r>
            <w:r w:rsidR="00C87664">
              <w:rPr>
                <w:rFonts w:ascii="Arial" w:hAnsi="Arial" w:cs="Arial"/>
                <w:sz w:val="20"/>
                <w:szCs w:val="20"/>
              </w:rPr>
              <w:t>.</w:t>
            </w:r>
            <w:r w:rsidRPr="006516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6EB5" w:rsidRPr="00651628" w:rsidRDefault="007C3973" w:rsidP="00651628">
      <w:pPr>
        <w:spacing w:after="0"/>
        <w:rPr>
          <w:sz w:val="20"/>
          <w:szCs w:val="20"/>
        </w:rPr>
      </w:pPr>
      <w:r w:rsidRPr="00651628">
        <w:rPr>
          <w:sz w:val="20"/>
          <w:szCs w:val="20"/>
        </w:rPr>
        <w:br w:type="textWrapping" w:clear="all"/>
      </w:r>
    </w:p>
    <w:sectPr w:rsidR="009A6EB5" w:rsidRPr="00651628" w:rsidSect="006C42BF">
      <w:headerReference w:type="default" r:id="rId8"/>
      <w:pgSz w:w="12240" w:h="15840"/>
      <w:pgMar w:top="547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64" w:rsidRDefault="00C87664" w:rsidP="00C87664">
      <w:pPr>
        <w:spacing w:after="0" w:line="240" w:lineRule="auto"/>
      </w:pPr>
      <w:r>
        <w:separator/>
      </w:r>
    </w:p>
  </w:endnote>
  <w:endnote w:type="continuationSeparator" w:id="0">
    <w:p w:rsidR="00C87664" w:rsidRDefault="00C87664" w:rsidP="00C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64" w:rsidRDefault="00C87664" w:rsidP="00C87664">
      <w:pPr>
        <w:spacing w:after="0" w:line="240" w:lineRule="auto"/>
      </w:pPr>
      <w:r>
        <w:separator/>
      </w:r>
    </w:p>
  </w:footnote>
  <w:footnote w:type="continuationSeparator" w:id="0">
    <w:p w:rsidR="00C87664" w:rsidRDefault="00C87664" w:rsidP="00C8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64" w:rsidRPr="00C87664" w:rsidRDefault="00C87664">
    <w:pPr>
      <w:pStyle w:val="Header"/>
      <w:rPr>
        <w:rFonts w:ascii="Times New Roman" w:hAnsi="Times New Roman" w:cs="Times New Roman"/>
        <w:sz w:val="24"/>
        <w:szCs w:val="24"/>
      </w:rPr>
    </w:pPr>
    <w:r w:rsidRPr="00C87664">
      <w:rPr>
        <w:rFonts w:ascii="Times New Roman" w:hAnsi="Times New Roman" w:cs="Times New Roman"/>
        <w:sz w:val="24"/>
        <w:szCs w:val="24"/>
      </w:rPr>
      <w:t>LW-7-3-3_PSSA Grades 6-8 Narrative Scoring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C6A"/>
    <w:multiLevelType w:val="hybridMultilevel"/>
    <w:tmpl w:val="ABE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2350E"/>
    <w:multiLevelType w:val="hybridMultilevel"/>
    <w:tmpl w:val="14F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B5"/>
    <w:rsid w:val="0002770B"/>
    <w:rsid w:val="00031701"/>
    <w:rsid w:val="00062972"/>
    <w:rsid w:val="000A1D49"/>
    <w:rsid w:val="001126FD"/>
    <w:rsid w:val="00131BDD"/>
    <w:rsid w:val="00132412"/>
    <w:rsid w:val="00135259"/>
    <w:rsid w:val="00150BCC"/>
    <w:rsid w:val="001769E4"/>
    <w:rsid w:val="001B7C42"/>
    <w:rsid w:val="001D4BBB"/>
    <w:rsid w:val="00226A8D"/>
    <w:rsid w:val="002764BC"/>
    <w:rsid w:val="002C58C4"/>
    <w:rsid w:val="002E3F28"/>
    <w:rsid w:val="002E6120"/>
    <w:rsid w:val="002F66D5"/>
    <w:rsid w:val="00337740"/>
    <w:rsid w:val="003807CC"/>
    <w:rsid w:val="00404C8C"/>
    <w:rsid w:val="00415AF2"/>
    <w:rsid w:val="0042073D"/>
    <w:rsid w:val="004440B5"/>
    <w:rsid w:val="00482B06"/>
    <w:rsid w:val="004C0CF5"/>
    <w:rsid w:val="00605002"/>
    <w:rsid w:val="00651628"/>
    <w:rsid w:val="00673692"/>
    <w:rsid w:val="006921C1"/>
    <w:rsid w:val="006C42BF"/>
    <w:rsid w:val="007B2577"/>
    <w:rsid w:val="007C3973"/>
    <w:rsid w:val="007E6535"/>
    <w:rsid w:val="008018C7"/>
    <w:rsid w:val="008137D2"/>
    <w:rsid w:val="00821B05"/>
    <w:rsid w:val="00840C09"/>
    <w:rsid w:val="008625F9"/>
    <w:rsid w:val="0090098F"/>
    <w:rsid w:val="00950BDD"/>
    <w:rsid w:val="009A3C2E"/>
    <w:rsid w:val="009A6EB5"/>
    <w:rsid w:val="009B0187"/>
    <w:rsid w:val="009F36BD"/>
    <w:rsid w:val="00A06093"/>
    <w:rsid w:val="00A14623"/>
    <w:rsid w:val="00A27D1B"/>
    <w:rsid w:val="00A33B03"/>
    <w:rsid w:val="00AF0AB6"/>
    <w:rsid w:val="00B35DEE"/>
    <w:rsid w:val="00BB6121"/>
    <w:rsid w:val="00C32E48"/>
    <w:rsid w:val="00C87664"/>
    <w:rsid w:val="00CE7B0E"/>
    <w:rsid w:val="00D0116A"/>
    <w:rsid w:val="00D169F9"/>
    <w:rsid w:val="00D40858"/>
    <w:rsid w:val="00D80921"/>
    <w:rsid w:val="00D93521"/>
    <w:rsid w:val="00D93591"/>
    <w:rsid w:val="00D9585E"/>
    <w:rsid w:val="00DF4076"/>
    <w:rsid w:val="00E72994"/>
    <w:rsid w:val="00EB02CA"/>
    <w:rsid w:val="00EB6C47"/>
    <w:rsid w:val="00EC0F96"/>
    <w:rsid w:val="00ED6E91"/>
    <w:rsid w:val="00EE2D81"/>
    <w:rsid w:val="00F350F4"/>
    <w:rsid w:val="00FC384D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29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99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64"/>
  </w:style>
  <w:style w:type="paragraph" w:styleId="Footer">
    <w:name w:val="footer"/>
    <w:basedOn w:val="Normal"/>
    <w:link w:val="FooterChar"/>
    <w:uiPriority w:val="99"/>
    <w:semiHidden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Kobe</dc:creator>
  <cp:keywords/>
  <dc:description/>
  <cp:lastModifiedBy>Editorial Services, Temps</cp:lastModifiedBy>
  <cp:revision>25</cp:revision>
  <cp:lastPrinted>2012-08-14T15:50:00Z</cp:lastPrinted>
  <dcterms:created xsi:type="dcterms:W3CDTF">2012-08-07T19:17:00Z</dcterms:created>
  <dcterms:modified xsi:type="dcterms:W3CDTF">2013-07-12T14:47:00Z</dcterms:modified>
</cp:coreProperties>
</file>